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A2F" w:rsidRPr="00CC107D" w:rsidRDefault="00114A2F" w:rsidP="00E4002B">
      <w:pPr>
        <w:pStyle w:val="40"/>
        <w:shd w:val="clear" w:color="auto" w:fill="auto"/>
        <w:spacing w:before="0" w:after="0" w:line="240" w:lineRule="auto"/>
        <w:ind w:right="-1" w:firstLine="567"/>
        <w:jc w:val="center"/>
        <w:rPr>
          <w:sz w:val="40"/>
          <w:szCs w:val="28"/>
        </w:rPr>
      </w:pPr>
      <w:r w:rsidRPr="00CC107D">
        <w:rPr>
          <w:sz w:val="40"/>
          <w:szCs w:val="28"/>
        </w:rPr>
        <w:t>Формирование интереса</w:t>
      </w:r>
      <w:r w:rsidR="00EF73D1" w:rsidRPr="00CC107D">
        <w:rPr>
          <w:sz w:val="40"/>
          <w:szCs w:val="28"/>
        </w:rPr>
        <w:t xml:space="preserve"> у</w:t>
      </w:r>
      <w:r w:rsidRPr="00CC107D">
        <w:rPr>
          <w:sz w:val="40"/>
          <w:szCs w:val="28"/>
        </w:rPr>
        <w:t xml:space="preserve"> дошкольников </w:t>
      </w:r>
      <w:r w:rsidR="00EF73D1" w:rsidRPr="00CC107D">
        <w:rPr>
          <w:sz w:val="40"/>
          <w:szCs w:val="28"/>
        </w:rPr>
        <w:t xml:space="preserve">с ОВЗ </w:t>
      </w:r>
      <w:r w:rsidRPr="00CC107D">
        <w:rPr>
          <w:sz w:val="40"/>
          <w:szCs w:val="28"/>
        </w:rPr>
        <w:t>к устному народному творчеству через драматизацию на п</w:t>
      </w:r>
      <w:r w:rsidR="00E4002B" w:rsidRPr="00CC107D">
        <w:rPr>
          <w:sz w:val="40"/>
          <w:szCs w:val="28"/>
        </w:rPr>
        <w:t>римере русских народных сказок</w:t>
      </w:r>
    </w:p>
    <w:p w:rsidR="00CC107D" w:rsidRDefault="00CC107D" w:rsidP="00EF73D1">
      <w:pPr>
        <w:pStyle w:val="2"/>
        <w:shd w:val="clear" w:color="auto" w:fill="auto"/>
        <w:spacing w:before="0" w:line="240" w:lineRule="auto"/>
        <w:ind w:right="-1" w:firstLine="5812"/>
        <w:rPr>
          <w:rFonts w:ascii="Times New Roman" w:hAnsi="Times New Roman" w:cs="Times New Roman"/>
          <w:i w:val="0"/>
          <w:sz w:val="28"/>
          <w:szCs w:val="28"/>
        </w:rPr>
      </w:pPr>
    </w:p>
    <w:p w:rsidR="00E4002B" w:rsidRDefault="00CC107D" w:rsidP="00EF73D1">
      <w:pPr>
        <w:pStyle w:val="2"/>
        <w:shd w:val="clear" w:color="auto" w:fill="auto"/>
        <w:spacing w:before="0" w:line="240" w:lineRule="auto"/>
        <w:ind w:right="-1" w:firstLine="5812"/>
        <w:rPr>
          <w:rFonts w:ascii="Times New Roman" w:hAnsi="Times New Roman" w:cs="Times New Roman"/>
          <w:i w:val="0"/>
          <w:sz w:val="28"/>
          <w:szCs w:val="28"/>
        </w:rPr>
      </w:pPr>
      <w:r>
        <w:rPr>
          <w:rFonts w:ascii="Times New Roman" w:hAnsi="Times New Roman" w:cs="Times New Roman"/>
          <w:i w:val="0"/>
          <w:sz w:val="28"/>
          <w:szCs w:val="28"/>
        </w:rPr>
        <w:t>МБДОУ д/с № 67 г. Белгорода</w:t>
      </w:r>
    </w:p>
    <w:p w:rsidR="0058069A" w:rsidRDefault="00EF73D1" w:rsidP="00EF73D1">
      <w:pPr>
        <w:pStyle w:val="2"/>
        <w:shd w:val="clear" w:color="auto" w:fill="auto"/>
        <w:spacing w:before="0" w:line="240" w:lineRule="auto"/>
        <w:ind w:right="-1" w:firstLine="5812"/>
        <w:rPr>
          <w:rFonts w:ascii="Times New Roman" w:hAnsi="Times New Roman" w:cs="Times New Roman"/>
          <w:i w:val="0"/>
          <w:sz w:val="28"/>
          <w:szCs w:val="28"/>
        </w:rPr>
      </w:pPr>
      <w:r>
        <w:rPr>
          <w:rFonts w:ascii="Times New Roman" w:hAnsi="Times New Roman" w:cs="Times New Roman"/>
          <w:i w:val="0"/>
          <w:sz w:val="28"/>
          <w:szCs w:val="28"/>
        </w:rPr>
        <w:t>П</w:t>
      </w:r>
      <w:r w:rsidR="0058069A">
        <w:rPr>
          <w:rFonts w:ascii="Times New Roman" w:hAnsi="Times New Roman" w:cs="Times New Roman"/>
          <w:i w:val="0"/>
          <w:sz w:val="28"/>
          <w:szCs w:val="28"/>
        </w:rPr>
        <w:t xml:space="preserve">етрова </w:t>
      </w:r>
      <w:r>
        <w:rPr>
          <w:rFonts w:ascii="Times New Roman" w:hAnsi="Times New Roman" w:cs="Times New Roman"/>
          <w:i w:val="0"/>
          <w:sz w:val="28"/>
          <w:szCs w:val="28"/>
        </w:rPr>
        <w:t>Э.А., учитель-дефектолог</w:t>
      </w:r>
    </w:p>
    <w:p w:rsidR="0058069A" w:rsidRDefault="00EF73D1" w:rsidP="00EF73D1">
      <w:pPr>
        <w:pStyle w:val="2"/>
        <w:shd w:val="clear" w:color="auto" w:fill="auto"/>
        <w:spacing w:before="0" w:line="240" w:lineRule="auto"/>
        <w:ind w:right="-1" w:firstLine="5812"/>
        <w:rPr>
          <w:rFonts w:ascii="Times New Roman" w:hAnsi="Times New Roman" w:cs="Times New Roman"/>
          <w:i w:val="0"/>
          <w:sz w:val="28"/>
          <w:szCs w:val="28"/>
        </w:rPr>
      </w:pPr>
      <w:r>
        <w:rPr>
          <w:rFonts w:ascii="Times New Roman" w:hAnsi="Times New Roman" w:cs="Times New Roman"/>
          <w:i w:val="0"/>
          <w:sz w:val="28"/>
          <w:szCs w:val="28"/>
        </w:rPr>
        <w:t>Колесникова И.А. воспитатель</w:t>
      </w:r>
    </w:p>
    <w:p w:rsidR="00EF73D1" w:rsidRDefault="00EF73D1" w:rsidP="00EF73D1">
      <w:pPr>
        <w:pStyle w:val="2"/>
        <w:shd w:val="clear" w:color="auto" w:fill="auto"/>
        <w:spacing w:before="0" w:line="240" w:lineRule="auto"/>
        <w:ind w:right="-1" w:firstLine="5812"/>
        <w:rPr>
          <w:rFonts w:ascii="Times New Roman" w:hAnsi="Times New Roman" w:cs="Times New Roman"/>
          <w:i w:val="0"/>
          <w:sz w:val="28"/>
          <w:szCs w:val="28"/>
        </w:rPr>
      </w:pPr>
      <w:r>
        <w:rPr>
          <w:rFonts w:ascii="Times New Roman" w:hAnsi="Times New Roman" w:cs="Times New Roman"/>
          <w:i w:val="0"/>
          <w:sz w:val="28"/>
          <w:szCs w:val="28"/>
        </w:rPr>
        <w:t>Малыхина Т.С. воспитатель</w:t>
      </w:r>
    </w:p>
    <w:p w:rsidR="00114A2F" w:rsidRDefault="00114A2F" w:rsidP="00114A2F">
      <w:pPr>
        <w:pStyle w:val="2"/>
        <w:shd w:val="clear" w:color="auto" w:fill="auto"/>
        <w:spacing w:before="0" w:line="240" w:lineRule="auto"/>
        <w:ind w:right="-1" w:firstLine="567"/>
        <w:rPr>
          <w:rFonts w:ascii="Times New Roman" w:hAnsi="Times New Roman" w:cs="Times New Roman"/>
          <w:i w:val="0"/>
          <w:sz w:val="28"/>
          <w:szCs w:val="28"/>
        </w:rPr>
      </w:pPr>
    </w:p>
    <w:p w:rsidR="00CC107D" w:rsidRPr="009473B6" w:rsidRDefault="00CC107D" w:rsidP="00114A2F">
      <w:pPr>
        <w:pStyle w:val="2"/>
        <w:shd w:val="clear" w:color="auto" w:fill="auto"/>
        <w:spacing w:before="0" w:line="240" w:lineRule="auto"/>
        <w:ind w:right="-1" w:firstLine="567"/>
        <w:rPr>
          <w:rFonts w:ascii="Times New Roman" w:hAnsi="Times New Roman" w:cs="Times New Roman"/>
          <w:sz w:val="28"/>
          <w:szCs w:val="28"/>
        </w:rPr>
      </w:pPr>
      <w:r w:rsidRPr="009473B6">
        <w:rPr>
          <w:rFonts w:ascii="Times New Roman" w:hAnsi="Times New Roman" w:cs="Times New Roman"/>
          <w:sz w:val="28"/>
          <w:szCs w:val="28"/>
        </w:rPr>
        <w:t>Аннотация:</w:t>
      </w:r>
    </w:p>
    <w:p w:rsidR="00CC107D" w:rsidRPr="009473B6" w:rsidRDefault="00CC107D" w:rsidP="009473B6">
      <w:pPr>
        <w:pStyle w:val="a4"/>
        <w:spacing w:before="0" w:beforeAutospacing="0" w:after="0" w:afterAutospacing="0"/>
        <w:ind w:firstLine="709"/>
        <w:jc w:val="both"/>
        <w:rPr>
          <w:rStyle w:val="a5"/>
        </w:rPr>
      </w:pPr>
      <w:r>
        <w:rPr>
          <w:rStyle w:val="a5"/>
        </w:rPr>
        <w:t xml:space="preserve">Статья, посвящена исследованию </w:t>
      </w:r>
      <w:r w:rsidR="00430860">
        <w:rPr>
          <w:rStyle w:val="a5"/>
        </w:rPr>
        <w:t>формирования</w:t>
      </w:r>
      <w:bookmarkStart w:id="0" w:name="_GoBack"/>
      <w:bookmarkEnd w:id="0"/>
      <w:r w:rsidR="009473B6">
        <w:rPr>
          <w:rStyle w:val="a5"/>
        </w:rPr>
        <w:t xml:space="preserve"> интереса </w:t>
      </w:r>
      <w:r>
        <w:rPr>
          <w:rStyle w:val="a5"/>
        </w:rPr>
        <w:t xml:space="preserve">дошкольников с особыми образовательными потребностями </w:t>
      </w:r>
      <w:r w:rsidR="009473B6">
        <w:rPr>
          <w:rStyle w:val="a5"/>
        </w:rPr>
        <w:t>к устному народному творчеству через драматизацию русских народных сказок</w:t>
      </w:r>
      <w:r>
        <w:rPr>
          <w:rStyle w:val="a5"/>
        </w:rPr>
        <w:t>, что является</w:t>
      </w:r>
      <w:r>
        <w:rPr>
          <w:rStyle w:val="a6"/>
          <w:i/>
          <w:iCs/>
        </w:rPr>
        <w:t xml:space="preserve">, </w:t>
      </w:r>
      <w:r>
        <w:rPr>
          <w:rStyle w:val="a5"/>
        </w:rPr>
        <w:t xml:space="preserve">несомненно, актуальным, в наши дни и открывают новые перспективы в поиске </w:t>
      </w:r>
      <w:r w:rsidRPr="009473B6">
        <w:rPr>
          <w:rStyle w:val="a5"/>
        </w:rPr>
        <w:t>эффективных подходов их развития и социального сопровождения.</w:t>
      </w:r>
    </w:p>
    <w:p w:rsidR="009473B6" w:rsidRPr="009473B6" w:rsidRDefault="009473B6" w:rsidP="009473B6">
      <w:pPr>
        <w:pStyle w:val="a4"/>
        <w:spacing w:before="0" w:beforeAutospacing="0" w:after="0" w:afterAutospacing="0"/>
        <w:ind w:firstLine="709"/>
        <w:jc w:val="both"/>
        <w:rPr>
          <w:i/>
        </w:rPr>
      </w:pPr>
      <w:r w:rsidRPr="009473B6">
        <w:rPr>
          <w:rStyle w:val="c14"/>
          <w:rFonts w:eastAsia="Arial"/>
          <w:i/>
        </w:rPr>
        <w:t xml:space="preserve"> Нашим исследованием мы хотим </w:t>
      </w:r>
      <w:r w:rsidRPr="009473B6">
        <w:rPr>
          <w:rStyle w:val="c14"/>
          <w:rFonts w:eastAsia="Arial"/>
          <w:i/>
        </w:rPr>
        <w:t>привлечь внимание специалистов</w:t>
      </w:r>
      <w:r w:rsidRPr="009473B6">
        <w:rPr>
          <w:rStyle w:val="c14"/>
          <w:rFonts w:eastAsia="Arial"/>
          <w:i/>
        </w:rPr>
        <w:t xml:space="preserve"> к использованию игр-драматизаций в своей работе, как еще одно направление, в системе коррекционно-воспитательной работы. Считаем интересным и актуальным возможности использования игры-драматизации в условиях </w:t>
      </w:r>
      <w:r w:rsidRPr="009473B6">
        <w:rPr>
          <w:rStyle w:val="c14"/>
          <w:rFonts w:eastAsia="Arial"/>
          <w:i/>
        </w:rPr>
        <w:t>детского сада.</w:t>
      </w:r>
    </w:p>
    <w:p w:rsidR="00CC107D" w:rsidRDefault="00CC107D" w:rsidP="00114A2F">
      <w:pPr>
        <w:pStyle w:val="2"/>
        <w:shd w:val="clear" w:color="auto" w:fill="auto"/>
        <w:spacing w:before="0" w:line="240" w:lineRule="auto"/>
        <w:ind w:right="-1" w:firstLine="567"/>
        <w:rPr>
          <w:rFonts w:ascii="Times New Roman" w:hAnsi="Times New Roman" w:cs="Times New Roman"/>
          <w:i w:val="0"/>
          <w:sz w:val="28"/>
          <w:szCs w:val="28"/>
        </w:rPr>
      </w:pPr>
    </w:p>
    <w:p w:rsidR="00114A2F" w:rsidRPr="00C0612B" w:rsidRDefault="00114A2F" w:rsidP="00114A2F">
      <w:pPr>
        <w:pStyle w:val="2"/>
        <w:shd w:val="clear" w:color="auto" w:fill="auto"/>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Произведения по мотивам русского народного творчества являются увлекательным, образным, эмоциональным, динамичным материалом для применения приема драматизации в работе с детьми</w:t>
      </w:r>
      <w:r w:rsidR="00C0127B">
        <w:rPr>
          <w:rFonts w:ascii="Times New Roman" w:hAnsi="Times New Roman" w:cs="Times New Roman"/>
          <w:i w:val="0"/>
          <w:sz w:val="28"/>
          <w:szCs w:val="28"/>
        </w:rPr>
        <w:t>, а особенно с детьми с особенностями в развитии,</w:t>
      </w:r>
      <w:r w:rsidRPr="00C0612B">
        <w:rPr>
          <w:rFonts w:ascii="Times New Roman" w:hAnsi="Times New Roman" w:cs="Times New Roman"/>
          <w:i w:val="0"/>
          <w:sz w:val="28"/>
          <w:szCs w:val="28"/>
        </w:rPr>
        <w:t xml:space="preserve"> с тем, чтобы научить не только придерживаться языковых правил, но и осознанно, свободно и творчески пользоваться всеми средствами языковой образности. Ведущая роль отводится драматизации как действенной форме работы с детьми</w:t>
      </w:r>
      <w:r w:rsidR="00C0127B">
        <w:rPr>
          <w:rFonts w:ascii="Times New Roman" w:hAnsi="Times New Roman" w:cs="Times New Roman"/>
          <w:i w:val="0"/>
          <w:sz w:val="28"/>
          <w:szCs w:val="28"/>
        </w:rPr>
        <w:t xml:space="preserve"> с ОВЗ</w:t>
      </w:r>
      <w:r w:rsidRPr="00C0612B">
        <w:rPr>
          <w:rFonts w:ascii="Times New Roman" w:hAnsi="Times New Roman" w:cs="Times New Roman"/>
          <w:i w:val="0"/>
          <w:sz w:val="28"/>
          <w:szCs w:val="28"/>
        </w:rPr>
        <w:t xml:space="preserve"> для формирования интереса к устному народному творчеству через осознанное использование ребенком всех выразительных средств образности русских народных сказок.</w:t>
      </w:r>
    </w:p>
    <w:p w:rsidR="00114A2F" w:rsidRPr="00C0612B" w:rsidRDefault="00114A2F" w:rsidP="00114A2F">
      <w:pPr>
        <w:pStyle w:val="2"/>
        <w:shd w:val="clear" w:color="auto" w:fill="auto"/>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Использование приема драматизации русских народных сказок позволяет детям перевоплотиться в образы сказочных персонажей, воспроизводить диалоги действующих лиц, выбирать разнообразные средства языковой выразительности. Выбор произведений по мотивам русской народной сказки неслучаен: в ней образы героев очерчены наиболее ярко, одно действие сменяет другое, язык сказки красив своей ритмичностью, напевностью, повторами, присказками, образно характеризует и явления природы, и быт людей, и их поведение. Русские народные сказки близки психологическим особенностям детей, их способу мыслить, чувствовать, воспринимать окружающий мир, выражать отношение к явлениям и событиям. Они по специфике восприятия, языковой и коммуникативной компетенции в большей мере соответствуют дошкольникам</w:t>
      </w:r>
      <w:r w:rsidR="00C0127B">
        <w:rPr>
          <w:rFonts w:ascii="Times New Roman" w:hAnsi="Times New Roman" w:cs="Times New Roman"/>
          <w:i w:val="0"/>
          <w:sz w:val="28"/>
          <w:szCs w:val="28"/>
        </w:rPr>
        <w:t xml:space="preserve"> с ОВЗ</w:t>
      </w:r>
      <w:r w:rsidRPr="00C0612B">
        <w:rPr>
          <w:rFonts w:ascii="Times New Roman" w:hAnsi="Times New Roman" w:cs="Times New Roman"/>
          <w:i w:val="0"/>
          <w:sz w:val="28"/>
          <w:szCs w:val="28"/>
        </w:rPr>
        <w:t>.</w:t>
      </w:r>
    </w:p>
    <w:p w:rsidR="00114A2F" w:rsidRPr="00C0612B" w:rsidRDefault="00C0127B" w:rsidP="00114A2F">
      <w:pPr>
        <w:pStyle w:val="2"/>
        <w:shd w:val="clear" w:color="auto" w:fill="auto"/>
        <w:spacing w:before="0" w:line="240" w:lineRule="auto"/>
        <w:ind w:right="-1" w:firstLine="567"/>
        <w:rPr>
          <w:rFonts w:ascii="Times New Roman" w:hAnsi="Times New Roman" w:cs="Times New Roman"/>
          <w:i w:val="0"/>
          <w:sz w:val="28"/>
          <w:szCs w:val="28"/>
        </w:rPr>
      </w:pPr>
      <w:r>
        <w:rPr>
          <w:rFonts w:ascii="Times New Roman" w:hAnsi="Times New Roman" w:cs="Times New Roman"/>
          <w:i w:val="0"/>
          <w:sz w:val="28"/>
          <w:szCs w:val="28"/>
        </w:rPr>
        <w:t>Для формирования интереса у</w:t>
      </w:r>
      <w:r w:rsidR="00114A2F" w:rsidRPr="00C0612B">
        <w:rPr>
          <w:rFonts w:ascii="Times New Roman" w:hAnsi="Times New Roman" w:cs="Times New Roman"/>
          <w:i w:val="0"/>
          <w:sz w:val="28"/>
          <w:szCs w:val="28"/>
        </w:rPr>
        <w:t xml:space="preserve"> дошкольников</w:t>
      </w:r>
      <w:r>
        <w:rPr>
          <w:rFonts w:ascii="Times New Roman" w:hAnsi="Times New Roman" w:cs="Times New Roman"/>
          <w:i w:val="0"/>
          <w:sz w:val="28"/>
          <w:szCs w:val="28"/>
        </w:rPr>
        <w:t xml:space="preserve"> с ОВЗ</w:t>
      </w:r>
      <w:r w:rsidR="00114A2F" w:rsidRPr="00C0612B">
        <w:rPr>
          <w:rFonts w:ascii="Times New Roman" w:hAnsi="Times New Roman" w:cs="Times New Roman"/>
          <w:i w:val="0"/>
          <w:sz w:val="28"/>
          <w:szCs w:val="28"/>
        </w:rPr>
        <w:t xml:space="preserve"> к устному народному творчеству через драматизацию на примере русских народных сказок необходимо создавать условия. Дети способны в специально организованных условиях овладеть навыками драматизации, и </w:t>
      </w:r>
      <w:proofErr w:type="spellStart"/>
      <w:r w:rsidR="00114A2F" w:rsidRPr="00C0612B">
        <w:rPr>
          <w:rFonts w:ascii="Times New Roman" w:hAnsi="Times New Roman" w:cs="Times New Roman"/>
          <w:i w:val="0"/>
          <w:sz w:val="28"/>
          <w:szCs w:val="28"/>
        </w:rPr>
        <w:t>самовыразиться</w:t>
      </w:r>
      <w:proofErr w:type="spellEnd"/>
      <w:r w:rsidR="00114A2F" w:rsidRPr="00C0612B">
        <w:rPr>
          <w:rFonts w:ascii="Times New Roman" w:hAnsi="Times New Roman" w:cs="Times New Roman"/>
          <w:i w:val="0"/>
          <w:sz w:val="28"/>
          <w:szCs w:val="28"/>
        </w:rPr>
        <w:t xml:space="preserve"> в различных видах </w:t>
      </w:r>
      <w:proofErr w:type="spellStart"/>
      <w:r w:rsidR="00114A2F" w:rsidRPr="00C0612B">
        <w:rPr>
          <w:rFonts w:ascii="Times New Roman" w:hAnsi="Times New Roman" w:cs="Times New Roman"/>
          <w:i w:val="0"/>
          <w:sz w:val="28"/>
          <w:szCs w:val="28"/>
        </w:rPr>
        <w:t>учебно</w:t>
      </w:r>
      <w:proofErr w:type="spellEnd"/>
      <w:r w:rsidR="00114A2F" w:rsidRPr="00C0612B">
        <w:rPr>
          <w:rFonts w:ascii="Times New Roman" w:hAnsi="Times New Roman" w:cs="Times New Roman"/>
          <w:i w:val="0"/>
          <w:sz w:val="28"/>
          <w:szCs w:val="28"/>
        </w:rPr>
        <w:t xml:space="preserve"> - игровой деятельност</w:t>
      </w:r>
      <w:r w:rsidR="00114A2F">
        <w:rPr>
          <w:rFonts w:ascii="Times New Roman" w:hAnsi="Times New Roman" w:cs="Times New Roman"/>
          <w:i w:val="0"/>
          <w:sz w:val="28"/>
          <w:szCs w:val="28"/>
        </w:rPr>
        <w:t>и</w:t>
      </w:r>
      <w:r w:rsidR="00114A2F" w:rsidRPr="00C0612B">
        <w:rPr>
          <w:rFonts w:ascii="Times New Roman" w:hAnsi="Times New Roman" w:cs="Times New Roman"/>
          <w:i w:val="0"/>
          <w:sz w:val="28"/>
          <w:szCs w:val="28"/>
        </w:rPr>
        <w:t>. Постоянное общение с произведениями устного народного творчества развивает сотворчество воспитателя и ребенка. Такая творческая работа развивает воображение детей, стимулирует самостоятельную речь, повышает интерес к фольклорному тексту.</w:t>
      </w:r>
    </w:p>
    <w:p w:rsidR="00114A2F" w:rsidRPr="00C0612B" w:rsidRDefault="00114A2F" w:rsidP="00114A2F">
      <w:pPr>
        <w:pStyle w:val="2"/>
        <w:shd w:val="clear" w:color="auto" w:fill="auto"/>
        <w:tabs>
          <w:tab w:val="left" w:pos="7190"/>
        </w:tabs>
        <w:spacing w:before="0" w:line="240" w:lineRule="auto"/>
        <w:ind w:right="-1" w:firstLine="567"/>
        <w:rPr>
          <w:rFonts w:ascii="Times New Roman" w:hAnsi="Times New Roman" w:cs="Times New Roman"/>
          <w:i w:val="0"/>
          <w:sz w:val="28"/>
          <w:szCs w:val="28"/>
        </w:rPr>
      </w:pPr>
      <w:r>
        <w:rPr>
          <w:rFonts w:ascii="Times New Roman" w:hAnsi="Times New Roman" w:cs="Times New Roman"/>
          <w:i w:val="0"/>
          <w:sz w:val="28"/>
          <w:szCs w:val="28"/>
        </w:rPr>
        <w:lastRenderedPageBreak/>
        <w:t>Свою работу мы начали</w:t>
      </w:r>
      <w:r w:rsidRPr="00C0612B">
        <w:rPr>
          <w:rFonts w:ascii="Times New Roman" w:hAnsi="Times New Roman" w:cs="Times New Roman"/>
          <w:i w:val="0"/>
          <w:sz w:val="28"/>
          <w:szCs w:val="28"/>
        </w:rPr>
        <w:t xml:space="preserve"> с обогащения литературного опыта детей </w:t>
      </w:r>
      <w:r w:rsidR="00C0127B">
        <w:rPr>
          <w:rFonts w:ascii="Times New Roman" w:hAnsi="Times New Roman" w:cs="Times New Roman"/>
          <w:i w:val="0"/>
          <w:sz w:val="28"/>
          <w:szCs w:val="28"/>
        </w:rPr>
        <w:t xml:space="preserve">с ОВЗ </w:t>
      </w:r>
      <w:r w:rsidRPr="00C0612B">
        <w:rPr>
          <w:rFonts w:ascii="Times New Roman" w:hAnsi="Times New Roman" w:cs="Times New Roman"/>
          <w:i w:val="0"/>
          <w:sz w:val="28"/>
          <w:szCs w:val="28"/>
        </w:rPr>
        <w:t>на основе русских народных сказок, с формирования позиции «слушателя», способного в процессе беседы понять фольклорное произведение, оценить значение выразительных средств развития художественного образа, построения к</w:t>
      </w:r>
      <w:r w:rsidR="00C0127B">
        <w:rPr>
          <w:rFonts w:ascii="Times New Roman" w:hAnsi="Times New Roman" w:cs="Times New Roman"/>
          <w:i w:val="0"/>
          <w:sz w:val="28"/>
          <w:szCs w:val="28"/>
        </w:rPr>
        <w:t>омпозиции сказ</w:t>
      </w:r>
      <w:r w:rsidRPr="00C0612B">
        <w:rPr>
          <w:rFonts w:ascii="Times New Roman" w:hAnsi="Times New Roman" w:cs="Times New Roman"/>
          <w:i w:val="0"/>
          <w:sz w:val="28"/>
          <w:szCs w:val="28"/>
        </w:rPr>
        <w:t>ки. Дети определяли типичные сказочные фразы, постоянные эпитеты, зачин, припевы, повторы. Например: «в некотором царстве, в некотором государстве жил-</w:t>
      </w:r>
      <w:proofErr w:type="gramStart"/>
      <w:r w:rsidRPr="00C0612B">
        <w:rPr>
          <w:rFonts w:ascii="Times New Roman" w:hAnsi="Times New Roman" w:cs="Times New Roman"/>
          <w:i w:val="0"/>
          <w:sz w:val="28"/>
          <w:szCs w:val="28"/>
        </w:rPr>
        <w:t>был»...</w:t>
      </w:r>
      <w:proofErr w:type="gramEnd"/>
      <w:r w:rsidRPr="00C0612B">
        <w:rPr>
          <w:rFonts w:ascii="Times New Roman" w:hAnsi="Times New Roman" w:cs="Times New Roman"/>
          <w:i w:val="0"/>
          <w:sz w:val="28"/>
          <w:szCs w:val="28"/>
        </w:rPr>
        <w:t xml:space="preserve">, «мало ли, много ли тому времени прошло: скоро сказка сказывается, да не скоро дело делается...» Для осознания детьми композиционного строения и смысловой последовательности сюжетных действий использовали комплексную модель. По содержанию сказки с детьми выделяли несколько эпизодов, к каждому из них подбиралась схема с изображением соответствующих предметных заместителей. Дети строили модель, располагали на </w:t>
      </w:r>
      <w:proofErr w:type="spellStart"/>
      <w:r>
        <w:rPr>
          <w:rFonts w:ascii="Times New Roman" w:hAnsi="Times New Roman" w:cs="Times New Roman"/>
          <w:i w:val="0"/>
          <w:sz w:val="28"/>
          <w:szCs w:val="28"/>
        </w:rPr>
        <w:t>коврографе</w:t>
      </w:r>
      <w:proofErr w:type="spellEnd"/>
      <w:r w:rsidRPr="00C0612B">
        <w:rPr>
          <w:rFonts w:ascii="Times New Roman" w:hAnsi="Times New Roman" w:cs="Times New Roman"/>
          <w:i w:val="0"/>
          <w:sz w:val="28"/>
          <w:szCs w:val="28"/>
        </w:rPr>
        <w:t xml:space="preserve"> карточки строго в соответствии с композиционной структурой текста (зачин, середина, концовка.) Затем в соответствии с моделью выступали в роли персонажей сказки. Это способствует воссозданию колорита произведения,</w:t>
      </w:r>
      <w:r>
        <w:rPr>
          <w:rFonts w:ascii="Times New Roman" w:hAnsi="Times New Roman" w:cs="Times New Roman"/>
          <w:i w:val="0"/>
          <w:sz w:val="28"/>
          <w:szCs w:val="28"/>
        </w:rPr>
        <w:t xml:space="preserve"> </w:t>
      </w:r>
      <w:r w:rsidRPr="00C0612B">
        <w:rPr>
          <w:rFonts w:ascii="Times New Roman" w:hAnsi="Times New Roman" w:cs="Times New Roman"/>
          <w:i w:val="0"/>
          <w:sz w:val="28"/>
          <w:szCs w:val="28"/>
        </w:rPr>
        <w:t xml:space="preserve">помогает детям говорить правильным литературным языком. Знакомили детей с поэтической красотой, образностью сказок, которая раскрывается в их напевности и мелодичности: «сестрица Аленушка», «братец Иванушка», «лисичка-сестричка», «волчок-серый бочок», «мышка- </w:t>
      </w:r>
      <w:proofErr w:type="gramStart"/>
      <w:r w:rsidRPr="00C0612B">
        <w:rPr>
          <w:rFonts w:ascii="Times New Roman" w:hAnsi="Times New Roman" w:cs="Times New Roman"/>
          <w:i w:val="0"/>
          <w:sz w:val="28"/>
          <w:szCs w:val="28"/>
        </w:rPr>
        <w:t>норушка»...</w:t>
      </w:r>
      <w:proofErr w:type="gramEnd"/>
      <w:r w:rsidRPr="00C0612B">
        <w:rPr>
          <w:rFonts w:ascii="Times New Roman" w:hAnsi="Times New Roman" w:cs="Times New Roman"/>
          <w:i w:val="0"/>
          <w:sz w:val="28"/>
          <w:szCs w:val="28"/>
        </w:rPr>
        <w:t xml:space="preserve"> В русских народных сказках сложился ряд образных выражений, близких и доступных детям. Например, конь вороной, коровушка-буренушка, алый цвет, маков цвет, красное солнышко, ясные звезды, светлый месяц, тр</w:t>
      </w:r>
      <w:r w:rsidR="001A65F5">
        <w:rPr>
          <w:rFonts w:ascii="Times New Roman" w:hAnsi="Times New Roman" w:cs="Times New Roman"/>
          <w:i w:val="0"/>
          <w:sz w:val="28"/>
          <w:szCs w:val="28"/>
        </w:rPr>
        <w:t>авушка-муравушка, зимушка-зима</w:t>
      </w:r>
      <w:r w:rsidRPr="00C0612B">
        <w:rPr>
          <w:rFonts w:ascii="Times New Roman" w:hAnsi="Times New Roman" w:cs="Times New Roman"/>
          <w:i w:val="0"/>
          <w:sz w:val="28"/>
          <w:szCs w:val="28"/>
        </w:rPr>
        <w:t>, и многие другие, образно характеризующие и явления природы, и поведение людей. В народном языке эти выражения насыщенны определенным содержанием. Вороной конь- это черный, блестящий, цвета воронова крыла. Посмотрим внимательно на крыло ворона,</w:t>
      </w:r>
      <w:r>
        <w:rPr>
          <w:rFonts w:ascii="Times New Roman" w:hAnsi="Times New Roman" w:cs="Times New Roman"/>
          <w:i w:val="0"/>
          <w:sz w:val="28"/>
          <w:szCs w:val="28"/>
        </w:rPr>
        <w:t xml:space="preserve"> и бросится в глаза его иссиня-</w:t>
      </w:r>
      <w:r w:rsidRPr="00C0612B">
        <w:rPr>
          <w:rFonts w:ascii="Times New Roman" w:hAnsi="Times New Roman" w:cs="Times New Roman"/>
          <w:i w:val="0"/>
          <w:sz w:val="28"/>
          <w:szCs w:val="28"/>
        </w:rPr>
        <w:t>черный цвет с отливом, черный до блеска. Если при этом словом ребенок будет обозначать именно эти качества, то слово будет содержательным, точным, и явится образцом речи при драматизации русских народных сказок.</w:t>
      </w:r>
      <w:r w:rsidR="001A65F5">
        <w:rPr>
          <w:rFonts w:ascii="Times New Roman" w:hAnsi="Times New Roman" w:cs="Times New Roman"/>
          <w:i w:val="0"/>
          <w:sz w:val="28"/>
          <w:szCs w:val="28"/>
        </w:rPr>
        <w:t xml:space="preserve"> Для детей с ОВЗ понимание образных выражений во многом затруднено, поэтому эта работа проводится долгое время, и порой добиться понимания, а тем более употребления в собственной речи бывает очень сложно. </w:t>
      </w:r>
      <w:r w:rsidRPr="00C0612B">
        <w:rPr>
          <w:rFonts w:ascii="Times New Roman" w:hAnsi="Times New Roman" w:cs="Times New Roman"/>
          <w:i w:val="0"/>
          <w:sz w:val="28"/>
          <w:szCs w:val="28"/>
        </w:rPr>
        <w:t xml:space="preserve"> </w:t>
      </w:r>
      <w:r w:rsidR="001A65F5">
        <w:rPr>
          <w:rFonts w:ascii="Times New Roman" w:hAnsi="Times New Roman" w:cs="Times New Roman"/>
          <w:i w:val="0"/>
          <w:sz w:val="28"/>
          <w:szCs w:val="28"/>
        </w:rPr>
        <w:t>Поэтому мы</w:t>
      </w:r>
      <w:r w:rsidRPr="00C0612B">
        <w:rPr>
          <w:rFonts w:ascii="Times New Roman" w:hAnsi="Times New Roman" w:cs="Times New Roman"/>
          <w:i w:val="0"/>
          <w:sz w:val="28"/>
          <w:szCs w:val="28"/>
        </w:rPr>
        <w:t xml:space="preserve"> применяли стилистическое экспериментирование, суть которого состоит в сравнении двух вариантов одного и того текста: подлинного и специально измененного, с нейтральной лексикой. Стилистическое экспериментирование</w:t>
      </w:r>
      <w:r>
        <w:rPr>
          <w:rFonts w:ascii="Times New Roman" w:hAnsi="Times New Roman" w:cs="Times New Roman"/>
          <w:i w:val="0"/>
          <w:sz w:val="28"/>
          <w:szCs w:val="28"/>
        </w:rPr>
        <w:t xml:space="preserve"> </w:t>
      </w:r>
      <w:r w:rsidRPr="00C0612B">
        <w:rPr>
          <w:rFonts w:ascii="Times New Roman" w:hAnsi="Times New Roman" w:cs="Times New Roman"/>
          <w:i w:val="0"/>
          <w:sz w:val="28"/>
          <w:szCs w:val="28"/>
        </w:rPr>
        <w:t>способствовало</w:t>
      </w:r>
      <w:r>
        <w:rPr>
          <w:rFonts w:ascii="Times New Roman" w:hAnsi="Times New Roman" w:cs="Times New Roman"/>
          <w:i w:val="0"/>
          <w:sz w:val="28"/>
          <w:szCs w:val="28"/>
        </w:rPr>
        <w:t xml:space="preserve"> </w:t>
      </w:r>
      <w:r w:rsidRPr="00C0612B">
        <w:rPr>
          <w:rFonts w:ascii="Times New Roman" w:hAnsi="Times New Roman" w:cs="Times New Roman"/>
          <w:i w:val="0"/>
          <w:sz w:val="28"/>
          <w:szCs w:val="28"/>
        </w:rPr>
        <w:t>становлению у дошкольников</w:t>
      </w:r>
      <w:r w:rsidR="00866317">
        <w:rPr>
          <w:rFonts w:ascii="Times New Roman" w:hAnsi="Times New Roman" w:cs="Times New Roman"/>
          <w:i w:val="0"/>
          <w:sz w:val="28"/>
          <w:szCs w:val="28"/>
        </w:rPr>
        <w:t xml:space="preserve"> с ОВЗ</w:t>
      </w:r>
      <w:r w:rsidRPr="00C0612B">
        <w:rPr>
          <w:rFonts w:ascii="Times New Roman" w:hAnsi="Times New Roman" w:cs="Times New Roman"/>
          <w:i w:val="0"/>
          <w:sz w:val="28"/>
          <w:szCs w:val="28"/>
        </w:rPr>
        <w:t xml:space="preserve"> ценностного отношения к выразительности народного поэтического языка.</w:t>
      </w:r>
    </w:p>
    <w:p w:rsidR="00114A2F" w:rsidRPr="00C0612B" w:rsidRDefault="00114A2F" w:rsidP="00114A2F">
      <w:pPr>
        <w:pStyle w:val="2"/>
        <w:shd w:val="clear" w:color="auto" w:fill="auto"/>
        <w:spacing w:before="0" w:line="240" w:lineRule="auto"/>
        <w:ind w:right="-1" w:firstLine="567"/>
        <w:rPr>
          <w:rFonts w:ascii="Times New Roman" w:hAnsi="Times New Roman" w:cs="Times New Roman"/>
          <w:i w:val="0"/>
          <w:sz w:val="28"/>
          <w:szCs w:val="28"/>
        </w:rPr>
      </w:pPr>
      <w:r>
        <w:rPr>
          <w:rFonts w:ascii="Times New Roman" w:hAnsi="Times New Roman" w:cs="Times New Roman"/>
          <w:i w:val="0"/>
          <w:sz w:val="28"/>
          <w:szCs w:val="28"/>
        </w:rPr>
        <w:t>В</w:t>
      </w:r>
      <w:r w:rsidRPr="00C0612B">
        <w:rPr>
          <w:rFonts w:ascii="Times New Roman" w:hAnsi="Times New Roman" w:cs="Times New Roman"/>
          <w:i w:val="0"/>
          <w:sz w:val="28"/>
          <w:szCs w:val="28"/>
        </w:rPr>
        <w:t>ажнейшим компонентом восприятия фольклорных произведений является осознание детьми смысла и идеи произведения. Центральная фигура в тексте - это литературны</w:t>
      </w:r>
      <w:r w:rsidR="00866317">
        <w:rPr>
          <w:rFonts w:ascii="Times New Roman" w:hAnsi="Times New Roman" w:cs="Times New Roman"/>
          <w:i w:val="0"/>
          <w:sz w:val="28"/>
          <w:szCs w:val="28"/>
        </w:rPr>
        <w:t>й персонаж. Во время бесед учили</w:t>
      </w:r>
      <w:r w:rsidRPr="00C0612B">
        <w:rPr>
          <w:rFonts w:ascii="Times New Roman" w:hAnsi="Times New Roman" w:cs="Times New Roman"/>
          <w:i w:val="0"/>
          <w:sz w:val="28"/>
          <w:szCs w:val="28"/>
        </w:rPr>
        <w:t xml:space="preserve"> детей понять действия, поступки, переживания героев сказок, а также откликаться на происходящие события, «переживать» жизнь героев, относиться к ним личностно - любить одних, ненавидеть других (верность Аленушки, трудолюбие и доброта </w:t>
      </w:r>
      <w:proofErr w:type="spellStart"/>
      <w:r w:rsidRPr="00C0612B">
        <w:rPr>
          <w:rFonts w:ascii="Times New Roman" w:hAnsi="Times New Roman" w:cs="Times New Roman"/>
          <w:i w:val="0"/>
          <w:sz w:val="28"/>
          <w:szCs w:val="28"/>
        </w:rPr>
        <w:t>Хаврошечки</w:t>
      </w:r>
      <w:proofErr w:type="spellEnd"/>
      <w:r w:rsidRPr="00C0612B">
        <w:rPr>
          <w:rFonts w:ascii="Times New Roman" w:hAnsi="Times New Roman" w:cs="Times New Roman"/>
          <w:i w:val="0"/>
          <w:sz w:val="28"/>
          <w:szCs w:val="28"/>
        </w:rPr>
        <w:t>, хитрость лисы...)</w:t>
      </w:r>
    </w:p>
    <w:p w:rsidR="00114A2F" w:rsidRPr="00C0612B" w:rsidRDefault="00114A2F" w:rsidP="00114A2F">
      <w:pPr>
        <w:pStyle w:val="2"/>
        <w:shd w:val="clear" w:color="auto" w:fill="auto"/>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В ходе проведения занятий использую</w:t>
      </w:r>
      <w:r>
        <w:rPr>
          <w:rFonts w:ascii="Times New Roman" w:hAnsi="Times New Roman" w:cs="Times New Roman"/>
          <w:i w:val="0"/>
          <w:sz w:val="28"/>
          <w:szCs w:val="28"/>
        </w:rPr>
        <w:t>тся</w:t>
      </w:r>
      <w:r w:rsidRPr="00C0612B">
        <w:rPr>
          <w:rFonts w:ascii="Times New Roman" w:hAnsi="Times New Roman" w:cs="Times New Roman"/>
          <w:i w:val="0"/>
          <w:sz w:val="28"/>
          <w:szCs w:val="28"/>
        </w:rPr>
        <w:t xml:space="preserve"> иллюстрации к сказкам для детей с</w:t>
      </w:r>
      <w:r w:rsidR="00866317">
        <w:rPr>
          <w:rFonts w:ascii="Times New Roman" w:hAnsi="Times New Roman" w:cs="Times New Roman"/>
          <w:i w:val="0"/>
          <w:sz w:val="28"/>
          <w:szCs w:val="28"/>
        </w:rPr>
        <w:t xml:space="preserve"> ОВЗ</w:t>
      </w:r>
      <w:r w:rsidRPr="00C0612B">
        <w:rPr>
          <w:rFonts w:ascii="Times New Roman" w:hAnsi="Times New Roman" w:cs="Times New Roman"/>
          <w:i w:val="0"/>
          <w:sz w:val="28"/>
          <w:szCs w:val="28"/>
        </w:rPr>
        <w:t xml:space="preserve"> («</w:t>
      </w:r>
      <w:proofErr w:type="spellStart"/>
      <w:r w:rsidRPr="00C0612B">
        <w:rPr>
          <w:rFonts w:ascii="Times New Roman" w:hAnsi="Times New Roman" w:cs="Times New Roman"/>
          <w:i w:val="0"/>
          <w:sz w:val="28"/>
          <w:szCs w:val="28"/>
        </w:rPr>
        <w:t>Ивац</w:t>
      </w:r>
      <w:proofErr w:type="spellEnd"/>
      <w:r w:rsidRPr="00C0612B">
        <w:rPr>
          <w:rFonts w:ascii="Times New Roman" w:hAnsi="Times New Roman" w:cs="Times New Roman"/>
          <w:i w:val="0"/>
          <w:sz w:val="28"/>
          <w:szCs w:val="28"/>
        </w:rPr>
        <w:t xml:space="preserve"> Царевич и Серый волк», «Царевна- лягушка», «Лиса и кувшин», «Сивка - Бурка</w:t>
      </w:r>
      <w:proofErr w:type="gramStart"/>
      <w:r w:rsidRPr="00C0612B">
        <w:rPr>
          <w:rFonts w:ascii="Times New Roman" w:hAnsi="Times New Roman" w:cs="Times New Roman"/>
          <w:i w:val="0"/>
          <w:sz w:val="28"/>
          <w:szCs w:val="28"/>
        </w:rPr>
        <w:t>»..</w:t>
      </w:r>
      <w:proofErr w:type="gramEnd"/>
      <w:r w:rsidRPr="00C0612B">
        <w:rPr>
          <w:rFonts w:ascii="Times New Roman" w:hAnsi="Times New Roman" w:cs="Times New Roman"/>
          <w:i w:val="0"/>
          <w:sz w:val="28"/>
          <w:szCs w:val="28"/>
        </w:rPr>
        <w:t xml:space="preserve">), рассматриваем альбомы («Мудрые сказки», «Наши любимые сказки», «В мире сказок»), организуем просмотр мультфильмов. Для активизации </w:t>
      </w:r>
      <w:r w:rsidRPr="00C0612B">
        <w:rPr>
          <w:rFonts w:ascii="Times New Roman" w:hAnsi="Times New Roman" w:cs="Times New Roman"/>
          <w:i w:val="0"/>
          <w:sz w:val="28"/>
          <w:szCs w:val="28"/>
        </w:rPr>
        <w:lastRenderedPageBreak/>
        <w:t xml:space="preserve">запаса сказок и усвоения художественных средств фольклора большую роль выполняет просмотр спектаклей, прослушивание аудиозаписей. Дети слушают сказки в исполнении мастеров художественного чтения </w:t>
      </w:r>
      <w:proofErr w:type="spellStart"/>
      <w:r w:rsidRPr="00C0612B">
        <w:rPr>
          <w:rFonts w:ascii="Times New Roman" w:hAnsi="Times New Roman" w:cs="Times New Roman"/>
          <w:i w:val="0"/>
          <w:sz w:val="28"/>
          <w:szCs w:val="28"/>
        </w:rPr>
        <w:t>Пельтцер</w:t>
      </w:r>
      <w:proofErr w:type="spellEnd"/>
      <w:r w:rsidRPr="00C0612B">
        <w:rPr>
          <w:rFonts w:ascii="Times New Roman" w:hAnsi="Times New Roman" w:cs="Times New Roman"/>
          <w:i w:val="0"/>
          <w:sz w:val="28"/>
          <w:szCs w:val="28"/>
        </w:rPr>
        <w:t xml:space="preserve"> Т., Вишнякова П., </w:t>
      </w:r>
      <w:proofErr w:type="spellStart"/>
      <w:r w:rsidRPr="00C0612B">
        <w:rPr>
          <w:rFonts w:ascii="Times New Roman" w:hAnsi="Times New Roman" w:cs="Times New Roman"/>
          <w:i w:val="0"/>
          <w:sz w:val="28"/>
          <w:szCs w:val="28"/>
        </w:rPr>
        <w:t>Марушина</w:t>
      </w:r>
      <w:proofErr w:type="spellEnd"/>
      <w:r w:rsidRPr="00C0612B">
        <w:rPr>
          <w:rFonts w:ascii="Times New Roman" w:hAnsi="Times New Roman" w:cs="Times New Roman"/>
          <w:i w:val="0"/>
          <w:sz w:val="28"/>
          <w:szCs w:val="28"/>
        </w:rPr>
        <w:t xml:space="preserve"> Н. С целью закрепления знаний содержания русских народных сказок, применяю</w:t>
      </w:r>
      <w:r>
        <w:rPr>
          <w:rFonts w:ascii="Times New Roman" w:hAnsi="Times New Roman" w:cs="Times New Roman"/>
          <w:i w:val="0"/>
          <w:sz w:val="28"/>
          <w:szCs w:val="28"/>
        </w:rPr>
        <w:t>тся</w:t>
      </w:r>
      <w:r w:rsidRPr="00C0612B">
        <w:rPr>
          <w:rFonts w:ascii="Times New Roman" w:hAnsi="Times New Roman" w:cs="Times New Roman"/>
          <w:i w:val="0"/>
          <w:sz w:val="28"/>
          <w:szCs w:val="28"/>
        </w:rPr>
        <w:t xml:space="preserve"> дидактические игры «Из какой я сказки?», «Сказки-загадки», «Что будет дальше?», «Наши новые герои»; дидактические упражнения «Какая корзинка нужна?», «Угадай чей дом?».</w:t>
      </w:r>
    </w:p>
    <w:p w:rsidR="00114A2F" w:rsidRPr="00C0612B" w:rsidRDefault="00114A2F" w:rsidP="00114A2F">
      <w:pPr>
        <w:pStyle w:val="2"/>
        <w:shd w:val="clear" w:color="auto" w:fill="auto"/>
        <w:spacing w:before="0" w:line="240" w:lineRule="auto"/>
        <w:ind w:right="-1" w:firstLine="567"/>
        <w:rPr>
          <w:rFonts w:ascii="Times New Roman" w:hAnsi="Times New Roman" w:cs="Times New Roman"/>
          <w:i w:val="0"/>
          <w:sz w:val="28"/>
          <w:szCs w:val="28"/>
        </w:rPr>
      </w:pPr>
      <w:r>
        <w:rPr>
          <w:rFonts w:ascii="Times New Roman" w:hAnsi="Times New Roman" w:cs="Times New Roman"/>
          <w:i w:val="0"/>
          <w:sz w:val="28"/>
          <w:szCs w:val="28"/>
        </w:rPr>
        <w:t>Работа</w:t>
      </w:r>
      <w:r w:rsidRPr="00C0612B">
        <w:rPr>
          <w:rFonts w:ascii="Times New Roman" w:hAnsi="Times New Roman" w:cs="Times New Roman"/>
          <w:i w:val="0"/>
          <w:sz w:val="28"/>
          <w:szCs w:val="28"/>
        </w:rPr>
        <w:t xml:space="preserve"> предлагает развитие речевого творчества, выразительности речи.</w:t>
      </w:r>
    </w:p>
    <w:p w:rsidR="00114A2F" w:rsidRPr="00C0612B" w:rsidRDefault="00114A2F" w:rsidP="00114A2F">
      <w:pPr>
        <w:pStyle w:val="2"/>
        <w:shd w:val="clear" w:color="auto" w:fill="auto"/>
        <w:spacing w:before="0" w:line="240" w:lineRule="auto"/>
        <w:ind w:right="-1" w:firstLine="567"/>
        <w:rPr>
          <w:rFonts w:ascii="Times New Roman" w:hAnsi="Times New Roman" w:cs="Times New Roman"/>
          <w:i w:val="0"/>
          <w:sz w:val="28"/>
          <w:szCs w:val="28"/>
        </w:rPr>
      </w:pPr>
      <w:r>
        <w:rPr>
          <w:rFonts w:ascii="Times New Roman" w:hAnsi="Times New Roman" w:cs="Times New Roman"/>
          <w:i w:val="0"/>
          <w:sz w:val="28"/>
          <w:szCs w:val="28"/>
        </w:rPr>
        <w:t>Для этого проведен</w:t>
      </w:r>
      <w:r w:rsidRPr="00C0612B">
        <w:rPr>
          <w:rFonts w:ascii="Times New Roman" w:hAnsi="Times New Roman" w:cs="Times New Roman"/>
          <w:i w:val="0"/>
          <w:sz w:val="28"/>
          <w:szCs w:val="28"/>
        </w:rPr>
        <w:t xml:space="preserve"> ряд занятий с включением в них творческих заданий:</w:t>
      </w:r>
    </w:p>
    <w:p w:rsidR="00114A2F" w:rsidRPr="00C0612B" w:rsidRDefault="00114A2F" w:rsidP="00114A2F">
      <w:pPr>
        <w:pStyle w:val="2"/>
        <w:numPr>
          <w:ilvl w:val="0"/>
          <w:numId w:val="1"/>
        </w:numPr>
        <w:shd w:val="clear" w:color="auto" w:fill="auto"/>
        <w:tabs>
          <w:tab w:val="left" w:pos="202"/>
        </w:tabs>
        <w:spacing w:before="0" w:line="240" w:lineRule="auto"/>
        <w:ind w:right="-1" w:firstLine="567"/>
        <w:rPr>
          <w:rFonts w:ascii="Times New Roman" w:hAnsi="Times New Roman" w:cs="Times New Roman"/>
          <w:i w:val="0"/>
          <w:sz w:val="28"/>
          <w:szCs w:val="28"/>
        </w:rPr>
      </w:pPr>
      <w:proofErr w:type="spellStart"/>
      <w:r w:rsidRPr="00C0612B">
        <w:rPr>
          <w:rFonts w:ascii="Times New Roman" w:hAnsi="Times New Roman" w:cs="Times New Roman"/>
          <w:i w:val="0"/>
          <w:sz w:val="28"/>
          <w:szCs w:val="28"/>
        </w:rPr>
        <w:t>импровизирование</w:t>
      </w:r>
      <w:proofErr w:type="spellEnd"/>
      <w:r w:rsidRPr="00C0612B">
        <w:rPr>
          <w:rFonts w:ascii="Times New Roman" w:hAnsi="Times New Roman" w:cs="Times New Roman"/>
          <w:i w:val="0"/>
          <w:sz w:val="28"/>
          <w:szCs w:val="28"/>
        </w:rPr>
        <w:t xml:space="preserve"> диалогов с разными интонациями;</w:t>
      </w:r>
    </w:p>
    <w:p w:rsidR="00114A2F" w:rsidRPr="00C0612B" w:rsidRDefault="00114A2F" w:rsidP="00114A2F">
      <w:pPr>
        <w:pStyle w:val="2"/>
        <w:numPr>
          <w:ilvl w:val="0"/>
          <w:numId w:val="1"/>
        </w:numPr>
        <w:shd w:val="clear" w:color="auto" w:fill="auto"/>
        <w:tabs>
          <w:tab w:val="left" w:pos="198"/>
        </w:tabs>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придумывание интересных окончаний;</w:t>
      </w:r>
    </w:p>
    <w:p w:rsidR="00114A2F" w:rsidRPr="00C0612B" w:rsidRDefault="00114A2F" w:rsidP="00114A2F">
      <w:pPr>
        <w:pStyle w:val="2"/>
        <w:numPr>
          <w:ilvl w:val="0"/>
          <w:numId w:val="1"/>
        </w:numPr>
        <w:shd w:val="clear" w:color="auto" w:fill="auto"/>
        <w:tabs>
          <w:tab w:val="left" w:pos="198"/>
        </w:tabs>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соединение сюжетов произведений разных жанров;</w:t>
      </w:r>
    </w:p>
    <w:p w:rsidR="00114A2F" w:rsidRPr="00C0612B" w:rsidRDefault="00114A2F" w:rsidP="00114A2F">
      <w:pPr>
        <w:pStyle w:val="2"/>
        <w:numPr>
          <w:ilvl w:val="0"/>
          <w:numId w:val="1"/>
        </w:numPr>
        <w:shd w:val="clear" w:color="auto" w:fill="auto"/>
        <w:tabs>
          <w:tab w:val="left" w:pos="198"/>
        </w:tabs>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выполнение пластических этюдов;</w:t>
      </w:r>
    </w:p>
    <w:p w:rsidR="00114A2F" w:rsidRPr="00C0612B" w:rsidRDefault="00114A2F" w:rsidP="00114A2F">
      <w:pPr>
        <w:pStyle w:val="2"/>
        <w:numPr>
          <w:ilvl w:val="0"/>
          <w:numId w:val="1"/>
        </w:numPr>
        <w:shd w:val="clear" w:color="auto" w:fill="auto"/>
        <w:tabs>
          <w:tab w:val="left" w:pos="318"/>
        </w:tabs>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подбор синонимов, антонимов, определений, характеризующих персонажи, их настроение, состояние, действия, поступки;</w:t>
      </w:r>
    </w:p>
    <w:p w:rsidR="00114A2F" w:rsidRPr="00C0612B" w:rsidRDefault="00114A2F" w:rsidP="00114A2F">
      <w:pPr>
        <w:pStyle w:val="2"/>
        <w:numPr>
          <w:ilvl w:val="0"/>
          <w:numId w:val="1"/>
        </w:numPr>
        <w:shd w:val="clear" w:color="auto" w:fill="auto"/>
        <w:tabs>
          <w:tab w:val="left" w:pos="303"/>
        </w:tabs>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рисование обстановки условий, в которых действовали герои фольклорного произведения.</w:t>
      </w:r>
    </w:p>
    <w:p w:rsidR="00114A2F" w:rsidRPr="00C0612B" w:rsidRDefault="00114A2F" w:rsidP="00114A2F">
      <w:pPr>
        <w:pStyle w:val="50"/>
        <w:shd w:val="clear" w:color="auto" w:fill="auto"/>
        <w:spacing w:after="0" w:line="240" w:lineRule="auto"/>
        <w:ind w:right="-1" w:firstLine="567"/>
        <w:jc w:val="both"/>
        <w:rPr>
          <w:rFonts w:ascii="Times New Roman" w:hAnsi="Times New Roman" w:cs="Times New Roman"/>
          <w:i w:val="0"/>
          <w:sz w:val="28"/>
          <w:szCs w:val="28"/>
        </w:rPr>
      </w:pPr>
      <w:r w:rsidRPr="00C0612B">
        <w:rPr>
          <w:rFonts w:ascii="Times New Roman" w:hAnsi="Times New Roman" w:cs="Times New Roman"/>
          <w:i w:val="0"/>
          <w:sz w:val="28"/>
          <w:szCs w:val="28"/>
        </w:rPr>
        <w:t>Речевые упражнения:</w:t>
      </w:r>
    </w:p>
    <w:p w:rsidR="00114A2F" w:rsidRPr="00C0612B" w:rsidRDefault="00114A2F" w:rsidP="00114A2F">
      <w:pPr>
        <w:pStyle w:val="2"/>
        <w:numPr>
          <w:ilvl w:val="0"/>
          <w:numId w:val="1"/>
        </w:numPr>
        <w:shd w:val="clear" w:color="auto" w:fill="auto"/>
        <w:tabs>
          <w:tab w:val="left" w:pos="289"/>
        </w:tabs>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образование смысловых оттенков значений существительных</w:t>
      </w:r>
      <w:r>
        <w:rPr>
          <w:rFonts w:ascii="Times New Roman" w:hAnsi="Times New Roman" w:cs="Times New Roman"/>
          <w:i w:val="0"/>
          <w:sz w:val="28"/>
          <w:szCs w:val="28"/>
        </w:rPr>
        <w:t xml:space="preserve"> </w:t>
      </w:r>
      <w:r w:rsidRPr="00C0612B">
        <w:rPr>
          <w:rFonts w:ascii="Times New Roman" w:hAnsi="Times New Roman" w:cs="Times New Roman"/>
          <w:i w:val="0"/>
          <w:sz w:val="28"/>
          <w:szCs w:val="28"/>
        </w:rPr>
        <w:t xml:space="preserve">с помощью суффиксов </w:t>
      </w:r>
      <w:r>
        <w:rPr>
          <w:rFonts w:ascii="Times New Roman" w:hAnsi="Times New Roman" w:cs="Times New Roman"/>
          <w:i w:val="0"/>
          <w:sz w:val="28"/>
          <w:szCs w:val="28"/>
        </w:rPr>
        <w:t>уменьшительно-ласкательных</w:t>
      </w:r>
      <w:r w:rsidRPr="00C0612B">
        <w:rPr>
          <w:rFonts w:ascii="Times New Roman" w:hAnsi="Times New Roman" w:cs="Times New Roman"/>
          <w:i w:val="0"/>
          <w:sz w:val="28"/>
          <w:szCs w:val="28"/>
        </w:rPr>
        <w:t>: лиса-лисонька, береза- березонька;</w:t>
      </w:r>
    </w:p>
    <w:p w:rsidR="00114A2F" w:rsidRPr="00C0612B" w:rsidRDefault="00114A2F" w:rsidP="00114A2F">
      <w:pPr>
        <w:pStyle w:val="2"/>
        <w:numPr>
          <w:ilvl w:val="0"/>
          <w:numId w:val="1"/>
        </w:numPr>
        <w:shd w:val="clear" w:color="auto" w:fill="auto"/>
        <w:tabs>
          <w:tab w:val="left" w:pos="356"/>
        </w:tabs>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подбор эпитетов к существительным: море синее, тихое, спокойное, лазурное;</w:t>
      </w:r>
    </w:p>
    <w:p w:rsidR="00114A2F" w:rsidRPr="00C0612B" w:rsidRDefault="00114A2F" w:rsidP="00114A2F">
      <w:pPr>
        <w:pStyle w:val="2"/>
        <w:numPr>
          <w:ilvl w:val="0"/>
          <w:numId w:val="1"/>
        </w:numPr>
        <w:shd w:val="clear" w:color="auto" w:fill="auto"/>
        <w:tabs>
          <w:tab w:val="left" w:pos="193"/>
        </w:tabs>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подбор слов - действий;</w:t>
      </w:r>
    </w:p>
    <w:p w:rsidR="00114A2F" w:rsidRPr="00C0612B" w:rsidRDefault="00114A2F" w:rsidP="00114A2F">
      <w:pPr>
        <w:pStyle w:val="2"/>
        <w:numPr>
          <w:ilvl w:val="0"/>
          <w:numId w:val="1"/>
        </w:numPr>
        <w:shd w:val="clear" w:color="auto" w:fill="auto"/>
        <w:tabs>
          <w:tab w:val="left" w:pos="207"/>
        </w:tabs>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«словесное рисование картин», возникающее у детей под влиянием особо выразительных фрагментов русских народных сказок</w:t>
      </w:r>
      <w:r>
        <w:rPr>
          <w:rFonts w:ascii="Times New Roman" w:hAnsi="Times New Roman" w:cs="Times New Roman"/>
          <w:i w:val="0"/>
          <w:sz w:val="28"/>
          <w:szCs w:val="28"/>
        </w:rPr>
        <w:t xml:space="preserve"> </w:t>
      </w:r>
      <w:r w:rsidRPr="00C0612B">
        <w:rPr>
          <w:rFonts w:ascii="Times New Roman" w:hAnsi="Times New Roman" w:cs="Times New Roman"/>
          <w:i w:val="0"/>
          <w:sz w:val="28"/>
          <w:szCs w:val="28"/>
        </w:rPr>
        <w:t>(«богатырский конь, бежит, земля дрожит, пар из ноздрей валит», «златогривый конь как стрела летит над темными лесами да над чистыми полями»), позволил детям оценить значение образных средств языка для создания образа.</w:t>
      </w:r>
    </w:p>
    <w:p w:rsidR="00114A2F" w:rsidRPr="00C0612B" w:rsidRDefault="00114A2F" w:rsidP="00114A2F">
      <w:pPr>
        <w:pStyle w:val="2"/>
        <w:shd w:val="clear" w:color="auto" w:fill="auto"/>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 xml:space="preserve">Такое задание, как завершение незаконченных предложений показало, что дети </w:t>
      </w:r>
      <w:r w:rsidR="00866317">
        <w:rPr>
          <w:rFonts w:ascii="Times New Roman" w:hAnsi="Times New Roman" w:cs="Times New Roman"/>
          <w:i w:val="0"/>
          <w:sz w:val="28"/>
          <w:szCs w:val="28"/>
        </w:rPr>
        <w:t xml:space="preserve">с ОВЗ </w:t>
      </w:r>
      <w:r w:rsidRPr="00C0612B">
        <w:rPr>
          <w:rFonts w:ascii="Times New Roman" w:hAnsi="Times New Roman" w:cs="Times New Roman"/>
          <w:i w:val="0"/>
          <w:sz w:val="28"/>
          <w:szCs w:val="28"/>
        </w:rPr>
        <w:t>осознанно производят отбор слов на основе их лексических значений с учетом задуманного текста. (Одним из важных условий в овладении средствами языковой выразительности является развитие вербальной и невербальной выразительности при выполнение этюдов по содержанию сказки). Так, на занятии по сказке «Колобок», дети разыграли знакомые</w:t>
      </w:r>
      <w:r>
        <w:rPr>
          <w:rFonts w:ascii="Times New Roman" w:hAnsi="Times New Roman" w:cs="Times New Roman"/>
          <w:i w:val="0"/>
          <w:sz w:val="28"/>
          <w:szCs w:val="28"/>
        </w:rPr>
        <w:t xml:space="preserve"> </w:t>
      </w:r>
      <w:r w:rsidRPr="00C0612B">
        <w:rPr>
          <w:rFonts w:ascii="Times New Roman" w:hAnsi="Times New Roman" w:cs="Times New Roman"/>
          <w:i w:val="0"/>
          <w:sz w:val="28"/>
          <w:szCs w:val="28"/>
        </w:rPr>
        <w:t>пантоми</w:t>
      </w:r>
      <w:r>
        <w:rPr>
          <w:rFonts w:ascii="Times New Roman" w:hAnsi="Times New Roman" w:cs="Times New Roman"/>
          <w:i w:val="0"/>
          <w:sz w:val="28"/>
          <w:szCs w:val="28"/>
        </w:rPr>
        <w:t>ми</w:t>
      </w:r>
      <w:r w:rsidRPr="00C0612B">
        <w:rPr>
          <w:rFonts w:ascii="Times New Roman" w:hAnsi="Times New Roman" w:cs="Times New Roman"/>
          <w:i w:val="0"/>
          <w:sz w:val="28"/>
          <w:szCs w:val="28"/>
        </w:rPr>
        <w:t>ческие этюды «хитрость», «радость», выразительно исполняли движения, характеризующие состояние героев, что необходимо для успешного исполнения принятой на себе роли - драматизации. На занятиях по развитию речевого творчества дети пересказывают, сочиняют, придумывают, разбираются в выразительных средствах родного языка.</w:t>
      </w:r>
    </w:p>
    <w:p w:rsidR="00114A2F" w:rsidRPr="00C0612B" w:rsidRDefault="00114A2F" w:rsidP="00114A2F">
      <w:pPr>
        <w:pStyle w:val="2"/>
        <w:shd w:val="clear" w:color="auto" w:fill="auto"/>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 xml:space="preserve">Интегрированный подход в формировании интереса у дошкольников </w:t>
      </w:r>
      <w:r w:rsidR="00866317">
        <w:rPr>
          <w:rFonts w:ascii="Times New Roman" w:hAnsi="Times New Roman" w:cs="Times New Roman"/>
          <w:i w:val="0"/>
          <w:sz w:val="28"/>
          <w:szCs w:val="28"/>
        </w:rPr>
        <w:t xml:space="preserve">с ОВЗ </w:t>
      </w:r>
      <w:r w:rsidRPr="00C0612B">
        <w:rPr>
          <w:rFonts w:ascii="Times New Roman" w:hAnsi="Times New Roman" w:cs="Times New Roman"/>
          <w:i w:val="0"/>
          <w:sz w:val="28"/>
          <w:szCs w:val="28"/>
        </w:rPr>
        <w:t>к устному народному творчеству через драматизацию на примере русских народных сказок дал возможность к их самовыражению. Выполнение игровых заданий в образах животных и персонажей сказок позволил ребятам погрузиться в мир фантазии, быть более раскрепощенными, общительными, четко формировать свои мысли и излагать их публично, тоньше чувствовать и познавать окружающий мир.</w:t>
      </w:r>
    </w:p>
    <w:p w:rsidR="00114A2F" w:rsidRPr="00C0612B" w:rsidRDefault="00114A2F" w:rsidP="00114A2F">
      <w:pPr>
        <w:pStyle w:val="2"/>
        <w:shd w:val="clear" w:color="auto" w:fill="auto"/>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 xml:space="preserve">Русские народные сказки своей увлекательностью, образностью, эмоциональностью, динамизмом близки психологическим особенностям детей, </w:t>
      </w:r>
      <w:r w:rsidRPr="00C0612B">
        <w:rPr>
          <w:rFonts w:ascii="Times New Roman" w:hAnsi="Times New Roman" w:cs="Times New Roman"/>
          <w:i w:val="0"/>
          <w:sz w:val="28"/>
          <w:szCs w:val="28"/>
        </w:rPr>
        <w:lastRenderedPageBreak/>
        <w:t>способствуют языковой и коммуникативной компетентности дошкольников. Им присущи все средства языковой выразительности. Кроме того, процесс исполнения фольклорных произведений предполагает игровое взаимодействие, что делает совместное действо более ярким и выразительным.</w:t>
      </w:r>
    </w:p>
    <w:p w:rsidR="00114A2F" w:rsidRPr="00C0612B" w:rsidRDefault="00114A2F" w:rsidP="00114A2F">
      <w:pPr>
        <w:pStyle w:val="2"/>
        <w:shd w:val="clear" w:color="auto" w:fill="auto"/>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Освоение языкового богатства, заключенного в русских народных сказках, вводит ребенка в мир выразительных средств языка, а творческое отражение содержания текстов через драматизацию обеспечивает практическое освоение выразительности речи. Таким образом, между речью и игрой существует двухсторонняя связь: с одной стороны, речь активизируется и развивается в игре, а с другой стороны, сама игра развивается под влиянием речи.</w:t>
      </w:r>
    </w:p>
    <w:p w:rsidR="00114A2F" w:rsidRPr="00C0612B" w:rsidRDefault="00114A2F" w:rsidP="00114A2F">
      <w:pPr>
        <w:pStyle w:val="2"/>
        <w:shd w:val="clear" w:color="auto" w:fill="auto"/>
        <w:spacing w:before="0" w:line="240" w:lineRule="auto"/>
        <w:ind w:right="-1" w:firstLine="567"/>
        <w:rPr>
          <w:rFonts w:ascii="Times New Roman" w:hAnsi="Times New Roman" w:cs="Times New Roman"/>
          <w:i w:val="0"/>
          <w:sz w:val="28"/>
          <w:szCs w:val="28"/>
        </w:rPr>
      </w:pPr>
      <w:r>
        <w:rPr>
          <w:rFonts w:ascii="Times New Roman" w:hAnsi="Times New Roman" w:cs="Times New Roman"/>
          <w:i w:val="0"/>
          <w:sz w:val="28"/>
          <w:szCs w:val="28"/>
        </w:rPr>
        <w:t>Мы полагаем</w:t>
      </w:r>
      <w:r w:rsidRPr="00C0612B">
        <w:rPr>
          <w:rFonts w:ascii="Times New Roman" w:hAnsi="Times New Roman" w:cs="Times New Roman"/>
          <w:i w:val="0"/>
          <w:sz w:val="28"/>
          <w:szCs w:val="28"/>
        </w:rPr>
        <w:t>, что творческая игра, в ходе которой создаются возможности для использования средств выразительности речи, играет огромную роль в формировании интереса у старших дошкольников к устному народному творчеству.</w:t>
      </w:r>
    </w:p>
    <w:p w:rsidR="00114A2F" w:rsidRPr="00C0612B" w:rsidRDefault="00114A2F" w:rsidP="00114A2F">
      <w:pPr>
        <w:pStyle w:val="2"/>
        <w:shd w:val="clear" w:color="auto" w:fill="auto"/>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В результате проделанной работы, выявлена положительная динамика развития интереса дошкольников</w:t>
      </w:r>
      <w:r w:rsidR="00866317">
        <w:rPr>
          <w:rFonts w:ascii="Times New Roman" w:hAnsi="Times New Roman" w:cs="Times New Roman"/>
          <w:i w:val="0"/>
          <w:sz w:val="28"/>
          <w:szCs w:val="28"/>
        </w:rPr>
        <w:t xml:space="preserve"> с ОВЗ</w:t>
      </w:r>
      <w:r w:rsidRPr="00C0612B">
        <w:rPr>
          <w:rFonts w:ascii="Times New Roman" w:hAnsi="Times New Roman" w:cs="Times New Roman"/>
          <w:i w:val="0"/>
          <w:sz w:val="28"/>
          <w:szCs w:val="28"/>
        </w:rPr>
        <w:t xml:space="preserve"> к русским народным сказкам через драматизацию. У детей проявился интерес к сочинению с применением разнообразных средств выразительности, пополнился словарный запас. Дошкольники освоили темы, идеи, содержание сказок, овладели способами творческого действия в процессе драматизации.</w:t>
      </w:r>
    </w:p>
    <w:p w:rsidR="00114A2F" w:rsidRPr="00C0612B" w:rsidRDefault="00114A2F" w:rsidP="00114A2F">
      <w:pPr>
        <w:pStyle w:val="10"/>
        <w:shd w:val="clear" w:color="auto" w:fill="auto"/>
        <w:spacing w:before="0" w:after="0" w:line="240" w:lineRule="auto"/>
        <w:ind w:right="-1" w:firstLine="567"/>
        <w:rPr>
          <w:rFonts w:ascii="Times New Roman" w:hAnsi="Times New Roman" w:cs="Times New Roman"/>
          <w:i w:val="0"/>
          <w:sz w:val="28"/>
          <w:szCs w:val="28"/>
        </w:rPr>
      </w:pPr>
      <w:bookmarkStart w:id="1" w:name="bookmark2"/>
      <w:r w:rsidRPr="00C0612B">
        <w:rPr>
          <w:rFonts w:ascii="Times New Roman" w:hAnsi="Times New Roman" w:cs="Times New Roman"/>
          <w:i w:val="0"/>
          <w:sz w:val="28"/>
          <w:szCs w:val="28"/>
        </w:rPr>
        <w:t>Библиографический список</w:t>
      </w:r>
      <w:bookmarkEnd w:id="1"/>
    </w:p>
    <w:p w:rsidR="00114A2F" w:rsidRPr="00C0612B" w:rsidRDefault="00114A2F" w:rsidP="00866317">
      <w:pPr>
        <w:pStyle w:val="2"/>
        <w:shd w:val="clear" w:color="auto" w:fill="auto"/>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1.Арапова - Пискарева Н.А.: Мой родной дом: Программа нравственно-патриотического воспитания дошкольников,- М.,2005.</w:t>
      </w:r>
    </w:p>
    <w:p w:rsidR="00114A2F" w:rsidRPr="00C0612B" w:rsidRDefault="00114A2F" w:rsidP="00866317">
      <w:pPr>
        <w:pStyle w:val="2"/>
        <w:numPr>
          <w:ilvl w:val="0"/>
          <w:numId w:val="2"/>
        </w:numPr>
        <w:shd w:val="clear" w:color="auto" w:fill="auto"/>
        <w:tabs>
          <w:tab w:val="left" w:pos="386"/>
        </w:tabs>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Бабаева Т.И., Михайлова З.А. Игра и дошкольник: СПб. Детство- Пресс, 2007.</w:t>
      </w:r>
    </w:p>
    <w:p w:rsidR="00114A2F" w:rsidRPr="00C0612B" w:rsidRDefault="00114A2F" w:rsidP="00866317">
      <w:pPr>
        <w:pStyle w:val="2"/>
        <w:numPr>
          <w:ilvl w:val="0"/>
          <w:numId w:val="2"/>
        </w:numPr>
        <w:shd w:val="clear" w:color="auto" w:fill="auto"/>
        <w:tabs>
          <w:tab w:val="left" w:pos="400"/>
        </w:tabs>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 xml:space="preserve">Брызгалова А.Н., Калиновская М.А., </w:t>
      </w:r>
      <w:proofErr w:type="spellStart"/>
      <w:r w:rsidRPr="00C0612B">
        <w:rPr>
          <w:rFonts w:ascii="Times New Roman" w:hAnsi="Times New Roman" w:cs="Times New Roman"/>
          <w:i w:val="0"/>
          <w:sz w:val="28"/>
          <w:szCs w:val="28"/>
        </w:rPr>
        <w:t>Туфкрео</w:t>
      </w:r>
      <w:proofErr w:type="spellEnd"/>
      <w:r w:rsidRPr="00C0612B">
        <w:rPr>
          <w:rFonts w:ascii="Times New Roman" w:hAnsi="Times New Roman" w:cs="Times New Roman"/>
          <w:i w:val="0"/>
          <w:sz w:val="28"/>
          <w:szCs w:val="28"/>
        </w:rPr>
        <w:t xml:space="preserve"> Р.А., </w:t>
      </w:r>
      <w:proofErr w:type="gramStart"/>
      <w:r w:rsidRPr="00C0612B">
        <w:rPr>
          <w:rFonts w:ascii="Times New Roman" w:hAnsi="Times New Roman" w:cs="Times New Roman"/>
          <w:i w:val="0"/>
          <w:sz w:val="28"/>
          <w:szCs w:val="28"/>
        </w:rPr>
        <w:t>Театрально</w:t>
      </w:r>
      <w:proofErr w:type="gramEnd"/>
      <w:r w:rsidRPr="00C0612B">
        <w:rPr>
          <w:rFonts w:ascii="Times New Roman" w:hAnsi="Times New Roman" w:cs="Times New Roman"/>
          <w:i w:val="0"/>
          <w:sz w:val="28"/>
          <w:szCs w:val="28"/>
        </w:rPr>
        <w:t xml:space="preserve"> - игровая деятельность дошкольников: Минск: Издательство ЮНИПРЕСС, 2006.</w:t>
      </w:r>
    </w:p>
    <w:p w:rsidR="00114A2F" w:rsidRPr="00C0612B" w:rsidRDefault="00114A2F" w:rsidP="00866317">
      <w:pPr>
        <w:pStyle w:val="2"/>
        <w:numPr>
          <w:ilvl w:val="0"/>
          <w:numId w:val="2"/>
        </w:numPr>
        <w:shd w:val="clear" w:color="auto" w:fill="auto"/>
        <w:tabs>
          <w:tab w:val="left" w:pos="362"/>
        </w:tabs>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 xml:space="preserve">Губанова Н.Ф., Игровая деятельность в детском саду: Программа и методические </w:t>
      </w:r>
      <w:proofErr w:type="gramStart"/>
      <w:r w:rsidRPr="00C0612B">
        <w:rPr>
          <w:rFonts w:ascii="Times New Roman" w:hAnsi="Times New Roman" w:cs="Times New Roman"/>
          <w:i w:val="0"/>
          <w:sz w:val="28"/>
          <w:szCs w:val="28"/>
        </w:rPr>
        <w:t>рекомендации.-</w:t>
      </w:r>
      <w:proofErr w:type="gramEnd"/>
      <w:r w:rsidRPr="00C0612B">
        <w:rPr>
          <w:rFonts w:ascii="Times New Roman" w:hAnsi="Times New Roman" w:cs="Times New Roman"/>
          <w:i w:val="0"/>
          <w:sz w:val="28"/>
          <w:szCs w:val="28"/>
        </w:rPr>
        <w:t xml:space="preserve"> </w:t>
      </w:r>
      <w:proofErr w:type="spellStart"/>
      <w:r w:rsidRPr="00C0612B">
        <w:rPr>
          <w:rFonts w:ascii="Times New Roman" w:hAnsi="Times New Roman" w:cs="Times New Roman"/>
          <w:i w:val="0"/>
          <w:sz w:val="28"/>
          <w:szCs w:val="28"/>
        </w:rPr>
        <w:t>М.:Мозаика</w:t>
      </w:r>
      <w:proofErr w:type="spellEnd"/>
      <w:r w:rsidRPr="00C0612B">
        <w:rPr>
          <w:rFonts w:ascii="Times New Roman" w:hAnsi="Times New Roman" w:cs="Times New Roman"/>
          <w:i w:val="0"/>
          <w:sz w:val="28"/>
          <w:szCs w:val="28"/>
        </w:rPr>
        <w:t xml:space="preserve"> - Синтез, 2006.</w:t>
      </w:r>
    </w:p>
    <w:p w:rsidR="00114A2F" w:rsidRPr="00C0612B" w:rsidRDefault="00114A2F" w:rsidP="00866317">
      <w:pPr>
        <w:pStyle w:val="2"/>
        <w:numPr>
          <w:ilvl w:val="0"/>
          <w:numId w:val="2"/>
        </w:numPr>
        <w:shd w:val="clear" w:color="auto" w:fill="auto"/>
        <w:tabs>
          <w:tab w:val="left" w:pos="386"/>
        </w:tabs>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Губанова Н.Ф., Театрализованная деятельность дошкольников: Методические рекомендации, конспекты занятий, сценарии игр и спектаклей. - М..ВАКО, 2007.</w:t>
      </w:r>
    </w:p>
    <w:p w:rsidR="00114A2F" w:rsidRPr="00C0612B" w:rsidRDefault="00114A2F" w:rsidP="00866317">
      <w:pPr>
        <w:pStyle w:val="2"/>
        <w:numPr>
          <w:ilvl w:val="0"/>
          <w:numId w:val="2"/>
        </w:numPr>
        <w:shd w:val="clear" w:color="auto" w:fill="auto"/>
        <w:tabs>
          <w:tab w:val="left" w:pos="438"/>
        </w:tabs>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 xml:space="preserve">Князева О.Л., Приобщение детей к истокам русской народной культуры: Программа. </w:t>
      </w:r>
      <w:proofErr w:type="spellStart"/>
      <w:r w:rsidRPr="00C0612B">
        <w:rPr>
          <w:rFonts w:ascii="Times New Roman" w:hAnsi="Times New Roman" w:cs="Times New Roman"/>
          <w:i w:val="0"/>
          <w:sz w:val="28"/>
          <w:szCs w:val="28"/>
        </w:rPr>
        <w:t>Учебно</w:t>
      </w:r>
      <w:proofErr w:type="spellEnd"/>
      <w:r w:rsidRPr="00C0612B">
        <w:rPr>
          <w:rFonts w:ascii="Times New Roman" w:hAnsi="Times New Roman" w:cs="Times New Roman"/>
          <w:i w:val="0"/>
          <w:sz w:val="28"/>
          <w:szCs w:val="28"/>
        </w:rPr>
        <w:t xml:space="preserve"> - методическое пособие. - 2-ое изд.; </w:t>
      </w:r>
      <w:proofErr w:type="spellStart"/>
      <w:r w:rsidRPr="00C0612B">
        <w:rPr>
          <w:rFonts w:ascii="Times New Roman" w:hAnsi="Times New Roman" w:cs="Times New Roman"/>
          <w:i w:val="0"/>
          <w:sz w:val="28"/>
          <w:szCs w:val="28"/>
        </w:rPr>
        <w:t>перераб</w:t>
      </w:r>
      <w:proofErr w:type="spellEnd"/>
      <w:r w:rsidRPr="00C0612B">
        <w:rPr>
          <w:rFonts w:ascii="Times New Roman" w:hAnsi="Times New Roman" w:cs="Times New Roman"/>
          <w:i w:val="0"/>
          <w:sz w:val="28"/>
          <w:szCs w:val="28"/>
        </w:rPr>
        <w:t>. и доп. - СПб: Детство - Пресс, 2006.</w:t>
      </w:r>
    </w:p>
    <w:p w:rsidR="00114A2F" w:rsidRPr="00C0612B" w:rsidRDefault="00114A2F" w:rsidP="00866317">
      <w:pPr>
        <w:pStyle w:val="2"/>
        <w:numPr>
          <w:ilvl w:val="0"/>
          <w:numId w:val="2"/>
        </w:numPr>
        <w:shd w:val="clear" w:color="auto" w:fill="auto"/>
        <w:tabs>
          <w:tab w:val="left" w:pos="554"/>
        </w:tabs>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 xml:space="preserve">Сорокина Н.Ф. Играем в кукольный театр: Пособие для воспитателей, педагогов дополнительного образования и музыкальных руководителей детских садов. - 3-е изд., </w:t>
      </w:r>
      <w:proofErr w:type="spellStart"/>
      <w:r w:rsidRPr="00C0612B">
        <w:rPr>
          <w:rFonts w:ascii="Times New Roman" w:hAnsi="Times New Roman" w:cs="Times New Roman"/>
          <w:i w:val="0"/>
          <w:sz w:val="28"/>
          <w:szCs w:val="28"/>
        </w:rPr>
        <w:t>испр</w:t>
      </w:r>
      <w:proofErr w:type="spellEnd"/>
      <w:r w:rsidRPr="00C0612B">
        <w:rPr>
          <w:rFonts w:ascii="Times New Roman" w:hAnsi="Times New Roman" w:cs="Times New Roman"/>
          <w:i w:val="0"/>
          <w:sz w:val="28"/>
          <w:szCs w:val="28"/>
        </w:rPr>
        <w:t>. и доп. - М.: АРКТИ, 2002.</w:t>
      </w:r>
    </w:p>
    <w:p w:rsidR="00114A2F" w:rsidRDefault="00114A2F" w:rsidP="00866317">
      <w:pPr>
        <w:pStyle w:val="2"/>
        <w:numPr>
          <w:ilvl w:val="0"/>
          <w:numId w:val="2"/>
        </w:numPr>
        <w:shd w:val="clear" w:color="auto" w:fill="auto"/>
        <w:tabs>
          <w:tab w:val="left" w:pos="645"/>
        </w:tabs>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 xml:space="preserve">Ушакова О. С., </w:t>
      </w:r>
      <w:proofErr w:type="spellStart"/>
      <w:r w:rsidRPr="00C0612B">
        <w:rPr>
          <w:rFonts w:ascii="Times New Roman" w:hAnsi="Times New Roman" w:cs="Times New Roman"/>
          <w:i w:val="0"/>
          <w:sz w:val="28"/>
          <w:szCs w:val="28"/>
        </w:rPr>
        <w:t>Гавриш</w:t>
      </w:r>
      <w:proofErr w:type="spellEnd"/>
      <w:r w:rsidRPr="00C0612B">
        <w:rPr>
          <w:rFonts w:ascii="Times New Roman" w:hAnsi="Times New Roman" w:cs="Times New Roman"/>
          <w:i w:val="0"/>
          <w:sz w:val="28"/>
          <w:szCs w:val="28"/>
        </w:rPr>
        <w:t xml:space="preserve"> Н.В., </w:t>
      </w:r>
      <w:proofErr w:type="gramStart"/>
      <w:r w:rsidRPr="00C0612B">
        <w:rPr>
          <w:rFonts w:ascii="Times New Roman" w:hAnsi="Times New Roman" w:cs="Times New Roman"/>
          <w:i w:val="0"/>
          <w:sz w:val="28"/>
          <w:szCs w:val="28"/>
        </w:rPr>
        <w:t>Знакомим</w:t>
      </w:r>
      <w:proofErr w:type="gramEnd"/>
      <w:r w:rsidRPr="00C0612B">
        <w:rPr>
          <w:rFonts w:ascii="Times New Roman" w:hAnsi="Times New Roman" w:cs="Times New Roman"/>
          <w:i w:val="0"/>
          <w:sz w:val="28"/>
          <w:szCs w:val="28"/>
        </w:rPr>
        <w:t xml:space="preserve"> дошкольников с литературой: Конспекты занятий. - ТЦ Сфера, 2003.</w:t>
      </w:r>
    </w:p>
    <w:p w:rsidR="00114A2F" w:rsidRPr="00A80228" w:rsidRDefault="00114A2F" w:rsidP="00866317">
      <w:pPr>
        <w:pStyle w:val="2"/>
        <w:numPr>
          <w:ilvl w:val="0"/>
          <w:numId w:val="2"/>
        </w:numPr>
        <w:shd w:val="clear" w:color="auto" w:fill="auto"/>
        <w:tabs>
          <w:tab w:val="left" w:pos="645"/>
        </w:tabs>
        <w:spacing w:before="0" w:line="240" w:lineRule="auto"/>
        <w:ind w:right="-1" w:firstLine="567"/>
        <w:rPr>
          <w:rFonts w:ascii="Times New Roman" w:hAnsi="Times New Roman" w:cs="Times New Roman"/>
          <w:i w:val="0"/>
          <w:sz w:val="28"/>
          <w:szCs w:val="28"/>
        </w:rPr>
      </w:pPr>
      <w:r w:rsidRPr="00A80228">
        <w:rPr>
          <w:rFonts w:ascii="Times New Roman" w:hAnsi="Times New Roman" w:cs="Times New Roman"/>
          <w:i w:val="0"/>
          <w:sz w:val="28"/>
          <w:szCs w:val="28"/>
        </w:rPr>
        <w:t xml:space="preserve">Ушакова О.С., Струнина Е.М., Шадрина Л.Г., </w:t>
      </w:r>
      <w:proofErr w:type="spellStart"/>
      <w:r w:rsidRPr="00A80228">
        <w:rPr>
          <w:rFonts w:ascii="Times New Roman" w:hAnsi="Times New Roman" w:cs="Times New Roman"/>
          <w:i w:val="0"/>
          <w:sz w:val="28"/>
          <w:szCs w:val="28"/>
        </w:rPr>
        <w:t>Колунова</w:t>
      </w:r>
      <w:proofErr w:type="spellEnd"/>
      <w:r w:rsidRPr="00A80228">
        <w:rPr>
          <w:rFonts w:ascii="Times New Roman" w:hAnsi="Times New Roman" w:cs="Times New Roman"/>
          <w:i w:val="0"/>
          <w:sz w:val="28"/>
          <w:szCs w:val="28"/>
        </w:rPr>
        <w:t xml:space="preserve"> Л.А., Соловьева Н.В., Савушкина Е.В.: Развитие речи и творчества Дошкольников: Игры, упражнения, конспекты занятий. - </w:t>
      </w:r>
      <w:proofErr w:type="gramStart"/>
      <w:r w:rsidRPr="00A80228">
        <w:rPr>
          <w:rFonts w:ascii="Times New Roman" w:hAnsi="Times New Roman" w:cs="Times New Roman"/>
          <w:i w:val="0"/>
          <w:sz w:val="28"/>
          <w:szCs w:val="28"/>
        </w:rPr>
        <w:t>М.:ТЦ</w:t>
      </w:r>
      <w:proofErr w:type="gramEnd"/>
      <w:r w:rsidRPr="00A80228">
        <w:rPr>
          <w:rFonts w:ascii="Times New Roman" w:hAnsi="Times New Roman" w:cs="Times New Roman"/>
          <w:i w:val="0"/>
          <w:sz w:val="28"/>
          <w:szCs w:val="28"/>
        </w:rPr>
        <w:t xml:space="preserve"> Сфера, 2003.</w:t>
      </w:r>
      <w:r w:rsidRPr="00A80228">
        <w:rPr>
          <w:rStyle w:val="0pt"/>
          <w:rFonts w:ascii="Times New Roman" w:hAnsi="Times New Roman" w:cs="Times New Roman"/>
          <w:sz w:val="28"/>
          <w:szCs w:val="28"/>
        </w:rPr>
        <w:tab/>
      </w:r>
    </w:p>
    <w:p w:rsidR="00114A2F" w:rsidRPr="00C0612B" w:rsidRDefault="00114A2F" w:rsidP="00866317">
      <w:pPr>
        <w:pStyle w:val="2"/>
        <w:numPr>
          <w:ilvl w:val="0"/>
          <w:numId w:val="2"/>
        </w:numPr>
        <w:shd w:val="clear" w:color="auto" w:fill="auto"/>
        <w:tabs>
          <w:tab w:val="left" w:pos="597"/>
        </w:tabs>
        <w:spacing w:before="0" w:line="240" w:lineRule="auto"/>
        <w:ind w:right="-1" w:firstLine="567"/>
        <w:rPr>
          <w:rFonts w:ascii="Times New Roman" w:hAnsi="Times New Roman" w:cs="Times New Roman"/>
          <w:i w:val="0"/>
          <w:sz w:val="28"/>
          <w:szCs w:val="28"/>
        </w:rPr>
      </w:pPr>
      <w:r w:rsidRPr="00C0612B">
        <w:rPr>
          <w:rFonts w:ascii="Times New Roman" w:hAnsi="Times New Roman" w:cs="Times New Roman"/>
          <w:i w:val="0"/>
          <w:sz w:val="28"/>
          <w:szCs w:val="28"/>
        </w:rPr>
        <w:t xml:space="preserve">Шорохова О.А. Играем в сказку: </w:t>
      </w:r>
      <w:proofErr w:type="spellStart"/>
      <w:r w:rsidRPr="00C0612B">
        <w:rPr>
          <w:rFonts w:ascii="Times New Roman" w:hAnsi="Times New Roman" w:cs="Times New Roman"/>
          <w:i w:val="0"/>
          <w:sz w:val="28"/>
          <w:szCs w:val="28"/>
        </w:rPr>
        <w:t>Сказкотерапия</w:t>
      </w:r>
      <w:proofErr w:type="spellEnd"/>
      <w:r w:rsidRPr="00C0612B">
        <w:rPr>
          <w:rFonts w:ascii="Times New Roman" w:hAnsi="Times New Roman" w:cs="Times New Roman"/>
          <w:i w:val="0"/>
          <w:sz w:val="28"/>
          <w:szCs w:val="28"/>
        </w:rPr>
        <w:t xml:space="preserve"> и занятия по развитию связной речи дошкольников. - М. ТЦ Сфера, 2007.</w:t>
      </w:r>
    </w:p>
    <w:p w:rsidR="00114A2F" w:rsidRPr="00C0612B" w:rsidRDefault="00114A2F" w:rsidP="00866317">
      <w:pPr>
        <w:spacing w:after="0" w:line="240" w:lineRule="auto"/>
        <w:ind w:right="-1" w:firstLine="567"/>
        <w:jc w:val="both"/>
        <w:rPr>
          <w:rFonts w:ascii="Times New Roman" w:hAnsi="Times New Roman" w:cs="Times New Roman"/>
          <w:sz w:val="28"/>
          <w:szCs w:val="28"/>
        </w:rPr>
      </w:pPr>
    </w:p>
    <w:p w:rsidR="003B42A5" w:rsidRDefault="003B42A5" w:rsidP="00114A2F">
      <w:pPr>
        <w:spacing w:after="0" w:line="240" w:lineRule="auto"/>
      </w:pPr>
    </w:p>
    <w:sectPr w:rsidR="003B42A5" w:rsidSect="00114A2F">
      <w:pgSz w:w="11906" w:h="16838"/>
      <w:pgMar w:top="709"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25967"/>
    <w:multiLevelType w:val="multilevel"/>
    <w:tmpl w:val="16EA502E"/>
    <w:lvl w:ilvl="0">
      <w:start w:val="2"/>
      <w:numFmt w:val="decimal"/>
      <w:lvlText w:val="%1."/>
      <w:lvlJc w:val="left"/>
      <w:rPr>
        <w:rFonts w:ascii="Arial" w:eastAsia="Arial" w:hAnsi="Arial" w:cs="Arial"/>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512E8C"/>
    <w:multiLevelType w:val="multilevel"/>
    <w:tmpl w:val="B9ACA51E"/>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2F"/>
    <w:rsid w:val="00114A2F"/>
    <w:rsid w:val="001A65F5"/>
    <w:rsid w:val="003B42A5"/>
    <w:rsid w:val="00430860"/>
    <w:rsid w:val="0058069A"/>
    <w:rsid w:val="006847DD"/>
    <w:rsid w:val="00866317"/>
    <w:rsid w:val="009473B6"/>
    <w:rsid w:val="009C43C5"/>
    <w:rsid w:val="00C0127B"/>
    <w:rsid w:val="00CC107D"/>
    <w:rsid w:val="00E4002B"/>
    <w:rsid w:val="00EF7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6E7F7-42B9-4266-9DFF-E31ADBF7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114A2F"/>
    <w:rPr>
      <w:rFonts w:ascii="Arial" w:eastAsia="Arial" w:hAnsi="Arial" w:cs="Arial"/>
      <w:i/>
      <w:iCs/>
      <w:sz w:val="26"/>
      <w:szCs w:val="26"/>
      <w:shd w:val="clear" w:color="auto" w:fill="FFFFFF"/>
    </w:rPr>
  </w:style>
  <w:style w:type="paragraph" w:customStyle="1" w:styleId="2">
    <w:name w:val="Основной текст2"/>
    <w:basedOn w:val="a"/>
    <w:link w:val="a3"/>
    <w:rsid w:val="00114A2F"/>
    <w:pPr>
      <w:widowControl w:val="0"/>
      <w:shd w:val="clear" w:color="auto" w:fill="FFFFFF"/>
      <w:spacing w:before="360" w:after="0" w:line="322" w:lineRule="exact"/>
      <w:jc w:val="both"/>
    </w:pPr>
    <w:rPr>
      <w:rFonts w:ascii="Arial" w:eastAsia="Arial" w:hAnsi="Arial" w:cs="Arial"/>
      <w:i/>
      <w:iCs/>
      <w:sz w:val="26"/>
      <w:szCs w:val="26"/>
    </w:rPr>
  </w:style>
  <w:style w:type="character" w:customStyle="1" w:styleId="4">
    <w:name w:val="Основной текст (4)_"/>
    <w:basedOn w:val="a0"/>
    <w:link w:val="40"/>
    <w:rsid w:val="00114A2F"/>
    <w:rPr>
      <w:rFonts w:ascii="Times New Roman" w:eastAsia="Times New Roman" w:hAnsi="Times New Roman" w:cs="Times New Roman"/>
      <w:b/>
      <w:bCs/>
      <w:spacing w:val="-10"/>
      <w:sz w:val="51"/>
      <w:szCs w:val="51"/>
      <w:shd w:val="clear" w:color="auto" w:fill="FFFFFF"/>
    </w:rPr>
  </w:style>
  <w:style w:type="paragraph" w:customStyle="1" w:styleId="40">
    <w:name w:val="Основной текст (4)"/>
    <w:basedOn w:val="a"/>
    <w:link w:val="4"/>
    <w:rsid w:val="00114A2F"/>
    <w:pPr>
      <w:widowControl w:val="0"/>
      <w:shd w:val="clear" w:color="auto" w:fill="FFFFFF"/>
      <w:spacing w:before="720" w:after="1980" w:line="643" w:lineRule="exact"/>
      <w:jc w:val="both"/>
    </w:pPr>
    <w:rPr>
      <w:rFonts w:ascii="Times New Roman" w:eastAsia="Times New Roman" w:hAnsi="Times New Roman" w:cs="Times New Roman"/>
      <w:b/>
      <w:bCs/>
      <w:spacing w:val="-10"/>
      <w:sz w:val="51"/>
      <w:szCs w:val="51"/>
    </w:rPr>
  </w:style>
  <w:style w:type="character" w:customStyle="1" w:styleId="5">
    <w:name w:val="Основной текст (5)_"/>
    <w:basedOn w:val="a0"/>
    <w:link w:val="50"/>
    <w:rsid w:val="00114A2F"/>
    <w:rPr>
      <w:rFonts w:ascii="Arial" w:eastAsia="Arial" w:hAnsi="Arial" w:cs="Arial"/>
      <w:b/>
      <w:bCs/>
      <w:i/>
      <w:iCs/>
      <w:spacing w:val="-2"/>
      <w:sz w:val="26"/>
      <w:szCs w:val="26"/>
      <w:shd w:val="clear" w:color="auto" w:fill="FFFFFF"/>
    </w:rPr>
  </w:style>
  <w:style w:type="paragraph" w:customStyle="1" w:styleId="50">
    <w:name w:val="Основной текст (5)"/>
    <w:basedOn w:val="a"/>
    <w:link w:val="5"/>
    <w:rsid w:val="00114A2F"/>
    <w:pPr>
      <w:widowControl w:val="0"/>
      <w:shd w:val="clear" w:color="auto" w:fill="FFFFFF"/>
      <w:spacing w:after="360" w:line="0" w:lineRule="atLeast"/>
      <w:ind w:hanging="560"/>
    </w:pPr>
    <w:rPr>
      <w:rFonts w:ascii="Arial" w:eastAsia="Arial" w:hAnsi="Arial" w:cs="Arial"/>
      <w:b/>
      <w:bCs/>
      <w:i/>
      <w:iCs/>
      <w:spacing w:val="-2"/>
      <w:sz w:val="26"/>
      <w:szCs w:val="26"/>
    </w:rPr>
  </w:style>
  <w:style w:type="character" w:customStyle="1" w:styleId="0pt">
    <w:name w:val="Основной текст + Не курсив;Интервал 0 pt"/>
    <w:basedOn w:val="a3"/>
    <w:rsid w:val="00114A2F"/>
    <w:rPr>
      <w:rFonts w:ascii="Arial" w:eastAsia="Arial" w:hAnsi="Arial" w:cs="Arial"/>
      <w:b w:val="0"/>
      <w:bCs w:val="0"/>
      <w:i/>
      <w:iCs/>
      <w:smallCaps w:val="0"/>
      <w:strike w:val="0"/>
      <w:color w:val="000000"/>
      <w:spacing w:val="-3"/>
      <w:w w:val="100"/>
      <w:position w:val="0"/>
      <w:sz w:val="26"/>
      <w:szCs w:val="26"/>
      <w:u w:val="none"/>
      <w:shd w:val="clear" w:color="auto" w:fill="FFFFFF"/>
      <w:lang w:val="ru-RU"/>
    </w:rPr>
  </w:style>
  <w:style w:type="character" w:customStyle="1" w:styleId="1">
    <w:name w:val="Заголовок №1_"/>
    <w:basedOn w:val="a0"/>
    <w:link w:val="10"/>
    <w:rsid w:val="00114A2F"/>
    <w:rPr>
      <w:rFonts w:ascii="Arial" w:eastAsia="Arial" w:hAnsi="Arial" w:cs="Arial"/>
      <w:b/>
      <w:bCs/>
      <w:i/>
      <w:iCs/>
      <w:spacing w:val="-2"/>
      <w:sz w:val="26"/>
      <w:szCs w:val="26"/>
      <w:shd w:val="clear" w:color="auto" w:fill="FFFFFF"/>
    </w:rPr>
  </w:style>
  <w:style w:type="paragraph" w:customStyle="1" w:styleId="10">
    <w:name w:val="Заголовок №1"/>
    <w:basedOn w:val="a"/>
    <w:link w:val="1"/>
    <w:rsid w:val="00114A2F"/>
    <w:pPr>
      <w:widowControl w:val="0"/>
      <w:shd w:val="clear" w:color="auto" w:fill="FFFFFF"/>
      <w:spacing w:before="240" w:after="360" w:line="0" w:lineRule="atLeast"/>
      <w:jc w:val="both"/>
      <w:outlineLvl w:val="0"/>
    </w:pPr>
    <w:rPr>
      <w:rFonts w:ascii="Arial" w:eastAsia="Arial" w:hAnsi="Arial" w:cs="Arial"/>
      <w:b/>
      <w:bCs/>
      <w:i/>
      <w:iCs/>
      <w:spacing w:val="-2"/>
      <w:sz w:val="26"/>
      <w:szCs w:val="26"/>
    </w:rPr>
  </w:style>
  <w:style w:type="paragraph" w:styleId="a4">
    <w:name w:val="Normal (Web)"/>
    <w:basedOn w:val="a"/>
    <w:uiPriority w:val="99"/>
    <w:semiHidden/>
    <w:unhideWhenUsed/>
    <w:rsid w:val="00CC1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C107D"/>
    <w:rPr>
      <w:i/>
      <w:iCs/>
    </w:rPr>
  </w:style>
  <w:style w:type="character" w:styleId="a6">
    <w:name w:val="Strong"/>
    <w:basedOn w:val="a0"/>
    <w:uiPriority w:val="22"/>
    <w:qFormat/>
    <w:rsid w:val="00CC107D"/>
    <w:rPr>
      <w:b/>
      <w:bCs/>
    </w:rPr>
  </w:style>
  <w:style w:type="character" w:customStyle="1" w:styleId="c14">
    <w:name w:val="c14"/>
    <w:basedOn w:val="a0"/>
    <w:rsid w:val="00947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75973-D451-4D50-AEBC-89B055DB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1761</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7</cp:revision>
  <dcterms:created xsi:type="dcterms:W3CDTF">2022-09-29T09:02:00Z</dcterms:created>
  <dcterms:modified xsi:type="dcterms:W3CDTF">2022-09-30T09:43:00Z</dcterms:modified>
</cp:coreProperties>
</file>